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237B1F31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204E88">
        <w:t>42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204E88">
        <w:t>48</w:t>
      </w:r>
      <w:r>
        <w:rPr>
          <w:rFonts w:hint="eastAsia"/>
        </w:rPr>
        <w:t>：</w:t>
      </w:r>
      <w:hyperlink r:id="rId6" w:history="1">
        <w:r w:rsidR="00204E88">
          <w:rPr>
            <w:rStyle w:val="af8"/>
          </w:rPr>
          <w:t>https://www.bilibili.com/video/BV19Y4y1v7Rv?p=42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05304D41" w:rsidR="00251235" w:rsidRDefault="007625C6" w:rsidP="00932B74">
      <w:pPr>
        <w:pStyle w:val="1"/>
      </w:pPr>
      <w:r>
        <w:rPr>
          <w:rFonts w:hint="eastAsia"/>
        </w:rPr>
        <w:t>数据流图解析</w:t>
      </w:r>
    </w:p>
    <w:p w14:paraId="122EC9A4" w14:textId="77777777" w:rsidR="006747F4" w:rsidRPr="00300091" w:rsidRDefault="006747F4" w:rsidP="006747F4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t>数据流图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DFD</w:t>
      </w:r>
      <w:r>
        <w:rPr>
          <w:rFonts w:ascii="宋体" w:hAnsi="宋体" w:hint="eastAsia"/>
        </w:rPr>
        <w:t>）</w:t>
      </w:r>
      <w:r w:rsidRPr="00300091">
        <w:rPr>
          <w:rFonts w:ascii="宋体" w:hAnsi="宋体" w:hint="eastAsia"/>
        </w:rPr>
        <w:t>对系统的功能和功能之间的数据流进行建模，其中顶层数据流图描述了系统的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15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27FA4E74" w14:textId="77777777" w:rsidR="006747F4" w:rsidRPr="00300091" w:rsidRDefault="006747F4" w:rsidP="006747F4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15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处理过程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3F6907">
        <w:rPr>
          <w:rFonts w:hint="eastAsia"/>
          <w:highlight w:val="yellow"/>
        </w:rPr>
        <w:t>B</w:t>
      </w:r>
      <w:r w:rsidRPr="003F6907">
        <w:rPr>
          <w:rFonts w:ascii="Consolas" w:hAnsi="Consolas" w:hint="eastAsia"/>
          <w:highlight w:val="yellow"/>
        </w:rPr>
        <w:t xml:space="preserve">. </w:t>
      </w:r>
      <w:r w:rsidRPr="003F6907">
        <w:rPr>
          <w:rFonts w:ascii="宋体" w:hAnsi="宋体" w:hint="eastAsia"/>
          <w:highlight w:val="yellow"/>
        </w:rPr>
        <w:t>输入与输出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数据存储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数据实体</w:t>
      </w:r>
    </w:p>
    <w:p w14:paraId="48A0829F" w14:textId="77777777" w:rsidR="006747F4" w:rsidRDefault="006747F4" w:rsidP="006747F4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0BFD65E" wp14:editId="6A8FAE5C">
            <wp:extent cx="5274310" cy="2038985"/>
            <wp:effectExtent l="0" t="0" r="254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4DDD" w14:textId="77777777" w:rsidR="006747F4" w:rsidRPr="006747F4" w:rsidRDefault="006747F4" w:rsidP="006747F4"/>
    <w:p w14:paraId="1842530A" w14:textId="77777777" w:rsidR="006747F4" w:rsidRPr="00DF1E63" w:rsidRDefault="006747F4" w:rsidP="006747F4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t>以下关于数据流图的叙述中，不正确的是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15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43787322" w14:textId="77777777" w:rsidR="006747F4" w:rsidRPr="00DF1E63" w:rsidRDefault="006747F4" w:rsidP="006747F4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15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每条数据流的起点或终点必须是加工</w:t>
      </w:r>
    </w:p>
    <w:p w14:paraId="7EE5CAA5" w14:textId="77777777" w:rsidR="006747F4" w:rsidRPr="00DF1E63" w:rsidRDefault="006747F4" w:rsidP="006747F4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必须保持父图与子图平衡</w:t>
      </w:r>
    </w:p>
    <w:p w14:paraId="509C2057" w14:textId="77777777" w:rsidR="006747F4" w:rsidRPr="00DF1E63" w:rsidRDefault="006747F4" w:rsidP="006747F4">
      <w:pPr>
        <w:ind w:firstLine="1179"/>
        <w:rPr>
          <w:rFonts w:asciiTheme="minorEastAsia" w:hAnsiTheme="minorEastAsia"/>
        </w:rPr>
      </w:pPr>
      <w:r w:rsidRPr="00EF0649">
        <w:rPr>
          <w:rFonts w:hint="eastAsia"/>
          <w:highlight w:val="yellow"/>
        </w:rPr>
        <w:t>C</w:t>
      </w:r>
      <w:r w:rsidRPr="00EF0649">
        <w:rPr>
          <w:rFonts w:ascii="Consolas" w:hAnsi="Consolas" w:hint="eastAsia"/>
          <w:highlight w:val="yellow"/>
        </w:rPr>
        <w:t xml:space="preserve">. </w:t>
      </w:r>
      <w:r w:rsidRPr="00EF0649">
        <w:rPr>
          <w:rFonts w:asciiTheme="minorEastAsia" w:hAnsiTheme="minorEastAsia" w:hint="eastAsia"/>
          <w:highlight w:val="yellow"/>
        </w:rPr>
        <w:t>每个加工必须有输入数据流，但可以没有输出数据流</w:t>
      </w:r>
    </w:p>
    <w:p w14:paraId="109181F3" w14:textId="77777777" w:rsidR="006747F4" w:rsidRPr="00DF1E63" w:rsidRDefault="006747F4" w:rsidP="006747F4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应保持数据守恒</w:t>
      </w:r>
    </w:p>
    <w:p w14:paraId="393300AC" w14:textId="77777777" w:rsidR="006747F4" w:rsidRDefault="006747F4" w:rsidP="006747F4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4ADA591" wp14:editId="44B598C5">
            <wp:extent cx="5274310" cy="1670050"/>
            <wp:effectExtent l="0" t="0" r="2540" b="635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DDC" w14:textId="6A3CEE05" w:rsidR="00251235" w:rsidRDefault="00251235" w:rsidP="00251235"/>
    <w:p w14:paraId="2FE37B85" w14:textId="77777777" w:rsidR="008631E6" w:rsidRDefault="008631E6" w:rsidP="00251235"/>
    <w:p w14:paraId="0B90778C" w14:textId="77777777" w:rsidR="006747F4" w:rsidRDefault="006747F4" w:rsidP="006747F4">
      <w:pPr>
        <w:ind w:firstLine="420"/>
        <w:rPr>
          <w:rFonts w:ascii="宋体" w:hAnsi="宋体"/>
        </w:rPr>
      </w:pPr>
      <w:r w:rsidRPr="00C51F90">
        <w:rPr>
          <w:rFonts w:ascii="宋体" w:hAnsi="宋体" w:hint="eastAsia"/>
        </w:rPr>
        <w:lastRenderedPageBreak/>
        <w:t>在如下所示的数据流图中，共存在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29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个错误。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4046E00B" w14:textId="77777777" w:rsidR="006747F4" w:rsidRDefault="006747F4" w:rsidP="006747F4">
      <w:pPr>
        <w:ind w:firstLine="420"/>
        <w:jc w:val="center"/>
        <w:rPr>
          <w:noProof/>
        </w:rPr>
      </w:pPr>
      <w:r>
        <w:rPr>
          <w:noProof/>
        </w:rPr>
        <w:drawing>
          <wp:inline distT="0" distB="0" distL="0" distR="0" wp14:anchorId="3EC62136" wp14:editId="00B2AB45">
            <wp:extent cx="3551149" cy="3140710"/>
            <wp:effectExtent l="0" t="0" r="0" b="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1149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E9F2" w14:textId="77777777" w:rsidR="006747F4" w:rsidRPr="00C51F90" w:rsidRDefault="006747F4" w:rsidP="006747F4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29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/>
        </w:rPr>
        <w:t xml:space="preserve"> </w:t>
      </w:r>
      <w:r w:rsidRPr="00B94067">
        <w:t>A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w:r w:rsidRPr="007E420F"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5E6682">
        <w:rPr>
          <w:highlight w:val="yellow"/>
        </w:rPr>
        <w:t>B</w:t>
      </w:r>
      <w:r w:rsidRPr="005E6682">
        <w:rPr>
          <w:rFonts w:ascii="Consolas" w:hAnsi="Consolas"/>
          <w:highlight w:val="yellow"/>
        </w:rPr>
        <w:t xml:space="preserve">. </w:t>
      </w:r>
      <w:r w:rsidRPr="005E6682">
        <w:rPr>
          <w:highlight w:val="yellow"/>
        </w:rPr>
        <w:t>6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w:r w:rsidRPr="007E420F">
        <w:t>8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w:r w:rsidRPr="007E420F">
        <w:t>9</w:t>
      </w:r>
    </w:p>
    <w:p w14:paraId="02D4F4F6" w14:textId="77777777" w:rsidR="006747F4" w:rsidRDefault="006747F4" w:rsidP="006747F4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3D8F3A1E" wp14:editId="3AB566FE">
            <wp:extent cx="5274310" cy="5903595"/>
            <wp:effectExtent l="0" t="0" r="2540" b="1905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3827" w14:textId="450676DB" w:rsidR="006747F4" w:rsidRDefault="006747F4" w:rsidP="00251235"/>
    <w:p w14:paraId="240A8BB9" w14:textId="439EFBB8" w:rsidR="008631E6" w:rsidRDefault="008631E6" w:rsidP="00251235"/>
    <w:p w14:paraId="452B8E92" w14:textId="330950E1" w:rsidR="008631E6" w:rsidRDefault="008631E6" w:rsidP="00251235"/>
    <w:p w14:paraId="0770996A" w14:textId="05BA2A8A" w:rsidR="008631E6" w:rsidRDefault="008631E6" w:rsidP="00251235"/>
    <w:p w14:paraId="51FE97FE" w14:textId="2F19DD64" w:rsidR="008631E6" w:rsidRDefault="008631E6" w:rsidP="00251235"/>
    <w:p w14:paraId="0E4F114F" w14:textId="0A57BE39" w:rsidR="008631E6" w:rsidRDefault="008631E6" w:rsidP="00251235"/>
    <w:p w14:paraId="63293EDC" w14:textId="405D79EE" w:rsidR="008631E6" w:rsidRDefault="008631E6" w:rsidP="00251235"/>
    <w:p w14:paraId="5D1B6A8A" w14:textId="7FD30A1E" w:rsidR="008631E6" w:rsidRDefault="008631E6" w:rsidP="00251235"/>
    <w:p w14:paraId="5E3826DE" w14:textId="2B380A29" w:rsidR="008631E6" w:rsidRDefault="008631E6" w:rsidP="00251235"/>
    <w:p w14:paraId="40199256" w14:textId="77777777" w:rsidR="008631E6" w:rsidRDefault="008631E6" w:rsidP="00251235"/>
    <w:p w14:paraId="3F6F596A" w14:textId="77777777" w:rsidR="002840D5" w:rsidRPr="002B4460" w:rsidRDefault="002840D5" w:rsidP="002840D5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lastRenderedPageBreak/>
        <w:t>在结构化分析中，用数据流图描述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17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。当采用数据流图对一个图书馆管理系统进行分析时，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18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是一个外部实体。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2DC60C54" w14:textId="77777777" w:rsidR="002840D5" w:rsidRPr="002B4460" w:rsidRDefault="002840D5" w:rsidP="002840D5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17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数据对象之间的关系，用于对数据建模</w:t>
      </w:r>
    </w:p>
    <w:p w14:paraId="21D3BDAC" w14:textId="77777777" w:rsidR="002840D5" w:rsidRPr="003E5731" w:rsidRDefault="002840D5" w:rsidP="002840D5">
      <w:pPr>
        <w:ind w:firstLine="1179"/>
        <w:rPr>
          <w:rFonts w:asciiTheme="minorEastAsia" w:hAnsiTheme="minorEastAsia"/>
          <w:highlight w:val="yellow"/>
        </w:rPr>
      </w:pPr>
      <w:r w:rsidRPr="003E5731">
        <w:rPr>
          <w:rFonts w:hint="eastAsia"/>
          <w:highlight w:val="yellow"/>
        </w:rPr>
        <w:t>B</w:t>
      </w:r>
      <w:r w:rsidRPr="003E5731">
        <w:rPr>
          <w:rFonts w:ascii="Consolas" w:hAnsi="Consolas" w:hint="eastAsia"/>
          <w:highlight w:val="yellow"/>
        </w:rPr>
        <w:t xml:space="preserve">. </w:t>
      </w:r>
      <w:r w:rsidRPr="003E5731">
        <w:rPr>
          <w:rFonts w:asciiTheme="minorEastAsia" w:hAnsiTheme="minorEastAsia" w:hint="eastAsia"/>
          <w:highlight w:val="yellow"/>
        </w:rPr>
        <w:t>数据在系统中如何被传送或变换，以及如何对数据流进行变换的功能或子</w:t>
      </w:r>
    </w:p>
    <w:p w14:paraId="53202A14" w14:textId="77777777" w:rsidR="002840D5" w:rsidRDefault="002840D5" w:rsidP="002840D5">
      <w:pPr>
        <w:ind w:firstLine="1179"/>
        <w:rPr>
          <w:rFonts w:asciiTheme="minorEastAsia" w:hAnsiTheme="minorEastAsia"/>
        </w:rPr>
      </w:pPr>
      <w:r w:rsidRPr="003E5731">
        <w:rPr>
          <w:rFonts w:asciiTheme="minorEastAsia" w:hAnsiTheme="minorEastAsia" w:hint="eastAsia"/>
          <w:highlight w:val="yellow"/>
        </w:rPr>
        <w:t>功能，用于对功能建模</w:t>
      </w:r>
    </w:p>
    <w:p w14:paraId="13FB1CC2" w14:textId="77777777" w:rsidR="002840D5" w:rsidRDefault="002840D5" w:rsidP="002840D5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系统对外部事件如何响应，如何动作，用于对行为建模</w:t>
      </w:r>
    </w:p>
    <w:p w14:paraId="238AE9A3" w14:textId="77777777" w:rsidR="002840D5" w:rsidRPr="002B4460" w:rsidRDefault="002840D5" w:rsidP="002840D5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数据流图中的各个组成部分</w:t>
      </w:r>
    </w:p>
    <w:p w14:paraId="2331DDAB" w14:textId="77777777" w:rsidR="002840D5" w:rsidRDefault="002840D5" w:rsidP="002840D5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18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3E5731">
        <w:rPr>
          <w:rFonts w:hint="eastAsia"/>
          <w:highlight w:val="yellow"/>
        </w:rPr>
        <w:t>A</w:t>
      </w:r>
      <w:r w:rsidRPr="003E5731">
        <w:rPr>
          <w:rFonts w:ascii="Consolas" w:hAnsi="Consolas" w:hint="eastAsia"/>
          <w:highlight w:val="yellow"/>
        </w:rPr>
        <w:t xml:space="preserve">. </w:t>
      </w:r>
      <w:r w:rsidRPr="003E5731">
        <w:rPr>
          <w:rFonts w:asciiTheme="minorEastAsia" w:hAnsiTheme="minorEastAsia" w:hint="eastAsia"/>
          <w:highlight w:val="yellow"/>
        </w:rPr>
        <w:t>读者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图书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借书证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借阅</w:t>
      </w:r>
    </w:p>
    <w:p w14:paraId="4B11BF97" w14:textId="77777777" w:rsidR="002840D5" w:rsidRPr="002B4460" w:rsidRDefault="002840D5" w:rsidP="002840D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02EFCEDD" wp14:editId="44DFA0F1">
            <wp:extent cx="5274310" cy="2433320"/>
            <wp:effectExtent l="0" t="0" r="2540" b="508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AA92" w14:textId="2AA6D041" w:rsidR="002840D5" w:rsidRDefault="002840D5" w:rsidP="002840D5">
      <w:pPr>
        <w:rPr>
          <w:rFonts w:ascii="宋体" w:hAnsi="宋体"/>
        </w:rPr>
      </w:pPr>
    </w:p>
    <w:p w14:paraId="5C9027C0" w14:textId="2151DE4C" w:rsidR="002840D5" w:rsidRDefault="002840D5" w:rsidP="002840D5">
      <w:pPr>
        <w:rPr>
          <w:rFonts w:ascii="宋体" w:hAnsi="宋体"/>
        </w:rPr>
      </w:pPr>
    </w:p>
    <w:p w14:paraId="5CC9D283" w14:textId="459DE1AD" w:rsidR="002840D5" w:rsidRDefault="002840D5" w:rsidP="002840D5">
      <w:pPr>
        <w:rPr>
          <w:rFonts w:ascii="宋体" w:hAnsi="宋体"/>
        </w:rPr>
      </w:pPr>
    </w:p>
    <w:p w14:paraId="54E78DE0" w14:textId="523AB705" w:rsidR="002840D5" w:rsidRDefault="002840D5" w:rsidP="002840D5">
      <w:pPr>
        <w:rPr>
          <w:rFonts w:ascii="宋体" w:hAnsi="宋体"/>
        </w:rPr>
      </w:pPr>
    </w:p>
    <w:p w14:paraId="318C2331" w14:textId="682EE99D" w:rsidR="002840D5" w:rsidRDefault="002840D5" w:rsidP="002840D5">
      <w:pPr>
        <w:rPr>
          <w:rFonts w:ascii="宋体" w:hAnsi="宋体"/>
        </w:rPr>
      </w:pPr>
    </w:p>
    <w:p w14:paraId="6AC50B91" w14:textId="2459AA38" w:rsidR="002840D5" w:rsidRDefault="002840D5" w:rsidP="002840D5">
      <w:pPr>
        <w:rPr>
          <w:rFonts w:ascii="宋体" w:hAnsi="宋体"/>
        </w:rPr>
      </w:pPr>
    </w:p>
    <w:p w14:paraId="1EE3F997" w14:textId="2AEAE821" w:rsidR="002840D5" w:rsidRDefault="002840D5" w:rsidP="002840D5">
      <w:pPr>
        <w:rPr>
          <w:rFonts w:ascii="宋体" w:hAnsi="宋体"/>
        </w:rPr>
      </w:pPr>
    </w:p>
    <w:p w14:paraId="10D7FE67" w14:textId="494762AD" w:rsidR="002840D5" w:rsidRDefault="002840D5" w:rsidP="002840D5">
      <w:pPr>
        <w:rPr>
          <w:rFonts w:ascii="宋体" w:hAnsi="宋体"/>
        </w:rPr>
      </w:pPr>
    </w:p>
    <w:p w14:paraId="52A15599" w14:textId="125DA4C1" w:rsidR="002840D5" w:rsidRDefault="002840D5" w:rsidP="002840D5">
      <w:pPr>
        <w:rPr>
          <w:rFonts w:ascii="宋体" w:hAnsi="宋体"/>
        </w:rPr>
      </w:pPr>
    </w:p>
    <w:p w14:paraId="2D862F3F" w14:textId="0FCF4108" w:rsidR="002840D5" w:rsidRDefault="002840D5" w:rsidP="002840D5">
      <w:pPr>
        <w:rPr>
          <w:rFonts w:ascii="宋体" w:hAnsi="宋体"/>
        </w:rPr>
      </w:pPr>
    </w:p>
    <w:p w14:paraId="669B18E7" w14:textId="67173E24" w:rsidR="002840D5" w:rsidRDefault="002840D5" w:rsidP="002840D5">
      <w:pPr>
        <w:rPr>
          <w:rFonts w:ascii="宋体" w:hAnsi="宋体"/>
        </w:rPr>
      </w:pPr>
    </w:p>
    <w:p w14:paraId="6512E152" w14:textId="77777777" w:rsidR="002840D5" w:rsidRDefault="002840D5" w:rsidP="002840D5">
      <w:pPr>
        <w:rPr>
          <w:rFonts w:ascii="宋体" w:hAnsi="宋体"/>
        </w:rPr>
      </w:pPr>
    </w:p>
    <w:p w14:paraId="687A85E4" w14:textId="77777777" w:rsidR="002840D5" w:rsidRDefault="002840D5" w:rsidP="002840D5">
      <w:pPr>
        <w:rPr>
          <w:rFonts w:ascii="宋体" w:hAnsi="宋体"/>
        </w:rPr>
      </w:pPr>
    </w:p>
    <w:p w14:paraId="29483952" w14:textId="5CF1B7BD" w:rsidR="006747F4" w:rsidRPr="003E072C" w:rsidRDefault="006747F4" w:rsidP="006747F4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某医院预约系统的部分需求为：患者可以查看医院发布的专家特长介绍及其就诊时间</w:t>
      </w:r>
      <w:r>
        <w:rPr>
          <w:rFonts w:ascii="宋体" w:hAnsi="宋体" w:hint="eastAsia"/>
        </w:rPr>
        <w:t>；</w:t>
      </w:r>
      <w:r w:rsidRPr="003E072C">
        <w:rPr>
          <w:rFonts w:ascii="宋体" w:hAnsi="宋体" w:hint="eastAsia"/>
        </w:rPr>
        <w:t>系统记录患者信息，患者预约特定时间就诊。用</w:t>
      </w:r>
      <w:r w:rsidRPr="007E420F">
        <w:rPr>
          <w:rFonts w:hint="eastAsia"/>
        </w:rPr>
        <w:t>DFD</w:t>
      </w:r>
      <w:r w:rsidRPr="003E072C">
        <w:rPr>
          <w:rFonts w:ascii="宋体" w:hAnsi="宋体" w:hint="eastAsia"/>
        </w:rPr>
        <w:t>对其进行功能建模时，患者是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15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；用</w:t>
      </w:r>
      <w:r w:rsidRPr="007E420F">
        <w:rPr>
          <w:rFonts w:hint="eastAsia"/>
        </w:rPr>
        <w:t>ERD</w:t>
      </w:r>
      <w:r w:rsidRPr="003E072C">
        <w:rPr>
          <w:rFonts w:ascii="宋体" w:hAnsi="宋体" w:hint="eastAsia"/>
        </w:rPr>
        <w:t>对其进行数据建模时，患者是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16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52CBD0D6" w14:textId="77777777" w:rsidR="006747F4" w:rsidRDefault="006747F4" w:rsidP="006747F4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15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5F56AE">
        <w:rPr>
          <w:rFonts w:hint="eastAsia"/>
          <w:highlight w:val="yellow"/>
        </w:rPr>
        <w:t>A</w:t>
      </w:r>
      <w:r w:rsidRPr="005F56AE">
        <w:rPr>
          <w:rFonts w:ascii="Consolas" w:hAnsi="Consolas" w:hint="eastAsia"/>
          <w:highlight w:val="yellow"/>
        </w:rPr>
        <w:t xml:space="preserve">. </w:t>
      </w:r>
      <w:r w:rsidRPr="005F56AE">
        <w:rPr>
          <w:rFonts w:ascii="宋体" w:hAnsi="宋体" w:hint="eastAsia"/>
          <w:highlight w:val="yellow"/>
        </w:rPr>
        <w:t>外部实体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加工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数据流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数据存储</w:t>
      </w:r>
    </w:p>
    <w:p w14:paraId="7017779B" w14:textId="77777777" w:rsidR="006747F4" w:rsidRPr="003E072C" w:rsidRDefault="006747F4" w:rsidP="006747F4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16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5F56AE">
        <w:rPr>
          <w:rFonts w:hint="eastAsia"/>
          <w:highlight w:val="yellow"/>
        </w:rPr>
        <w:t>A</w:t>
      </w:r>
      <w:r w:rsidRPr="005F56AE">
        <w:rPr>
          <w:rFonts w:ascii="Consolas" w:hAnsi="Consolas" w:hint="eastAsia"/>
          <w:highlight w:val="yellow"/>
        </w:rPr>
        <w:t xml:space="preserve">. </w:t>
      </w:r>
      <w:r w:rsidRPr="005F56AE">
        <w:rPr>
          <w:rFonts w:ascii="宋体" w:hAnsi="宋体" w:hint="eastAsia"/>
          <w:highlight w:val="yellow"/>
        </w:rPr>
        <w:t>实体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属性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联系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弱实体</w:t>
      </w:r>
    </w:p>
    <w:p w14:paraId="4F547BA8" w14:textId="77777777" w:rsidR="006747F4" w:rsidRDefault="006747F4" w:rsidP="006747F4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E4538FB" wp14:editId="30A7C19D">
            <wp:extent cx="5274310" cy="3305175"/>
            <wp:effectExtent l="0" t="0" r="2540" b="952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0664" w14:textId="77777777" w:rsidR="008631E6" w:rsidRDefault="008631E6" w:rsidP="00251235"/>
    <w:p w14:paraId="11BCF2FF" w14:textId="77777777" w:rsidR="006747F4" w:rsidRPr="000D0990" w:rsidRDefault="006747F4" w:rsidP="006747F4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t>某航空公司拟开发一个机票预订系统，旅客预订机票时使用信用卡付款。付款通过信用卡公司的信用卡管理系统提供的接口实现。若采用数据流图建立需求模型，则信用卡管理系统是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16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18C2D52A" w14:textId="77777777" w:rsidR="006747F4" w:rsidRDefault="006747F4" w:rsidP="006747F4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16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923474">
        <w:rPr>
          <w:highlight w:val="yellow"/>
        </w:rPr>
        <w:t>A</w:t>
      </w:r>
      <w:r w:rsidRPr="00923474">
        <w:rPr>
          <w:rFonts w:ascii="Consolas" w:hAnsi="Consolas"/>
          <w:highlight w:val="yellow"/>
        </w:rPr>
        <w:t xml:space="preserve">. </w:t>
      </w:r>
      <w:r w:rsidRPr="00923474">
        <w:rPr>
          <w:rFonts w:ascii="宋体" w:hAnsi="宋体"/>
          <w:highlight w:val="yellow"/>
        </w:rPr>
        <w:t>外部实体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加工</w:t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数据流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数据存储</w:t>
      </w:r>
    </w:p>
    <w:p w14:paraId="05786C66" w14:textId="77777777" w:rsidR="006747F4" w:rsidRDefault="006747F4" w:rsidP="006747F4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7E34B1C" wp14:editId="65C56B01">
            <wp:extent cx="5274310" cy="1663700"/>
            <wp:effectExtent l="0" t="0" r="2540" b="0"/>
            <wp:docPr id="367" name="图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E701C" w14:textId="396A6ED3" w:rsidR="006747F4" w:rsidRDefault="006747F4" w:rsidP="00251235"/>
    <w:p w14:paraId="65F02E5E" w14:textId="77777777" w:rsidR="004B3B7B" w:rsidRDefault="004B3B7B" w:rsidP="00251235"/>
    <w:p w14:paraId="6F6FA369" w14:textId="77777777" w:rsidR="006747F4" w:rsidRPr="00C4004B" w:rsidRDefault="006747F4" w:rsidP="006747F4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lastRenderedPageBreak/>
        <w:t>某考试系统的部分功能描述如下，审核考生报名表，通过审核的考生登录系统，系统自动为其生成一套试题</w:t>
      </w:r>
      <w:r>
        <w:rPr>
          <w:rFonts w:ascii="宋体" w:hAnsi="宋体" w:hint="eastAsia"/>
        </w:rPr>
        <w:t>；</w:t>
      </w:r>
      <w:r w:rsidRPr="00C4004B">
        <w:rPr>
          <w:rFonts w:ascii="宋体" w:hAnsi="宋体"/>
        </w:rPr>
        <w:t>考试中心提供标准答案</w:t>
      </w:r>
      <w:r>
        <w:rPr>
          <w:rFonts w:ascii="宋体" w:hAnsi="宋体" w:hint="eastAsia"/>
        </w:rPr>
        <w:t>；阅</w:t>
      </w:r>
      <w:r w:rsidRPr="00C4004B">
        <w:rPr>
          <w:rFonts w:ascii="宋体" w:hAnsi="宋体"/>
        </w:rPr>
        <w:t>卷老师</w:t>
      </w:r>
      <w:r>
        <w:rPr>
          <w:rFonts w:ascii="宋体" w:hAnsi="宋体" w:hint="eastAsia"/>
        </w:rPr>
        <w:t>阅卷</w:t>
      </w:r>
      <w:r w:rsidRPr="00C4004B">
        <w:rPr>
          <w:rFonts w:ascii="宋体" w:hAnsi="宋体"/>
        </w:rPr>
        <w:t>，提交考生成绩</w:t>
      </w:r>
      <w:r>
        <w:rPr>
          <w:rFonts w:ascii="宋体" w:hAnsi="宋体" w:hint="eastAsia"/>
        </w:rPr>
        <w:t>；</w:t>
      </w:r>
      <w:r w:rsidRPr="00C4004B">
        <w:rPr>
          <w:rFonts w:ascii="宋体" w:hAnsi="宋体"/>
        </w:rPr>
        <w:t>考生查看自己的成绩。若用数据流图对该系统进行建模，则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14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不是外部实体。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28DCEEA1" w14:textId="77777777" w:rsidR="006747F4" w:rsidRDefault="006747F4" w:rsidP="006747F4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14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考生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考试中心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问卷老师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D61545">
        <w:rPr>
          <w:highlight w:val="yellow"/>
        </w:rPr>
        <w:t>D</w:t>
      </w:r>
      <w:r w:rsidRPr="00D61545">
        <w:rPr>
          <w:rFonts w:ascii="Consolas" w:hAnsi="Consolas"/>
          <w:highlight w:val="yellow"/>
        </w:rPr>
        <w:t xml:space="preserve">. </w:t>
      </w:r>
      <w:r w:rsidRPr="00D61545">
        <w:rPr>
          <w:rFonts w:ascii="宋体" w:hAnsi="宋体"/>
          <w:highlight w:val="yellow"/>
        </w:rPr>
        <w:t>试题</w:t>
      </w:r>
    </w:p>
    <w:p w14:paraId="3EBB5727" w14:textId="77777777" w:rsidR="006747F4" w:rsidRDefault="006747F4" w:rsidP="006747F4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40B43A4" wp14:editId="2F2EC791">
            <wp:extent cx="5274310" cy="1824355"/>
            <wp:effectExtent l="0" t="0" r="2540" b="4445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1BA0" w14:textId="77777777" w:rsidR="006747F4" w:rsidRDefault="006747F4" w:rsidP="00251235"/>
    <w:sectPr w:rsidR="006747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674F8" w14:textId="77777777" w:rsidR="000C2B7E" w:rsidRDefault="000C2B7E" w:rsidP="00C4528D">
      <w:pPr>
        <w:spacing w:line="240" w:lineRule="auto"/>
      </w:pPr>
      <w:r>
        <w:separator/>
      </w:r>
    </w:p>
  </w:endnote>
  <w:endnote w:type="continuationSeparator" w:id="0">
    <w:p w14:paraId="0496469B" w14:textId="77777777" w:rsidR="000C2B7E" w:rsidRDefault="000C2B7E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A284" w14:textId="77777777" w:rsidR="000C2B7E" w:rsidRDefault="000C2B7E" w:rsidP="00C4528D">
      <w:pPr>
        <w:spacing w:line="240" w:lineRule="auto"/>
      </w:pPr>
      <w:r>
        <w:separator/>
      </w:r>
    </w:p>
  </w:footnote>
  <w:footnote w:type="continuationSeparator" w:id="0">
    <w:p w14:paraId="6DCFDCD7" w14:textId="77777777" w:rsidR="000C2B7E" w:rsidRDefault="000C2B7E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C2B7E"/>
    <w:rsid w:val="000E1563"/>
    <w:rsid w:val="001522D8"/>
    <w:rsid w:val="001A7368"/>
    <w:rsid w:val="00204E88"/>
    <w:rsid w:val="002115FF"/>
    <w:rsid w:val="00251235"/>
    <w:rsid w:val="002840D5"/>
    <w:rsid w:val="00303701"/>
    <w:rsid w:val="00335511"/>
    <w:rsid w:val="003F34B9"/>
    <w:rsid w:val="003F42F0"/>
    <w:rsid w:val="00467870"/>
    <w:rsid w:val="004B3B7B"/>
    <w:rsid w:val="004B50B7"/>
    <w:rsid w:val="004B7863"/>
    <w:rsid w:val="0054227B"/>
    <w:rsid w:val="005431FC"/>
    <w:rsid w:val="005B34C7"/>
    <w:rsid w:val="005E32A7"/>
    <w:rsid w:val="006747F4"/>
    <w:rsid w:val="0075710B"/>
    <w:rsid w:val="007625C6"/>
    <w:rsid w:val="007A418F"/>
    <w:rsid w:val="00832588"/>
    <w:rsid w:val="008343F4"/>
    <w:rsid w:val="008631E6"/>
    <w:rsid w:val="00932B74"/>
    <w:rsid w:val="009C66A1"/>
    <w:rsid w:val="009D11EC"/>
    <w:rsid w:val="00AB5C6D"/>
    <w:rsid w:val="00AE5D92"/>
    <w:rsid w:val="00AF466E"/>
    <w:rsid w:val="00B978A0"/>
    <w:rsid w:val="00BC5959"/>
    <w:rsid w:val="00BD3BD0"/>
    <w:rsid w:val="00BF76B2"/>
    <w:rsid w:val="00C4528D"/>
    <w:rsid w:val="00C941D7"/>
    <w:rsid w:val="00D26B69"/>
    <w:rsid w:val="00D83265"/>
    <w:rsid w:val="00DA4596"/>
    <w:rsid w:val="00E025CF"/>
    <w:rsid w:val="00F050ED"/>
    <w:rsid w:val="00F11642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9Y4y1v7Rv?p=42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</Pages>
  <Words>177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26</cp:revision>
  <dcterms:created xsi:type="dcterms:W3CDTF">2021-12-30T17:32:00Z</dcterms:created>
  <dcterms:modified xsi:type="dcterms:W3CDTF">2022-04-19T12:27:00Z</dcterms:modified>
</cp:coreProperties>
</file>