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2E76F" w14:textId="64FEF8E5" w:rsidR="00AE5D92" w:rsidRDefault="00AE5D92" w:rsidP="00AE5D92">
      <w:bookmarkStart w:id="0" w:name="_Hlk92746682"/>
      <w:bookmarkStart w:id="1" w:name="_Hlk68382617"/>
      <w:r>
        <w:rPr>
          <w:rFonts w:hint="eastAsia"/>
          <w:highlight w:val="yellow"/>
        </w:rPr>
        <w:t>视频解析</w:t>
      </w:r>
      <w:r>
        <w:t>P</w:t>
      </w:r>
      <w:bookmarkStart w:id="2" w:name="_Hlk87883740"/>
      <w:r w:rsidR="007C052C">
        <w:t>39</w:t>
      </w:r>
      <w:r>
        <w:rPr>
          <w:rFonts w:ascii="MS Gothic" w:eastAsia="MS Gothic" w:hAnsi="MS Gothic" w:cs="MS Gothic" w:hint="eastAsia"/>
        </w:rPr>
        <w:t>〜</w:t>
      </w:r>
      <w:bookmarkEnd w:id="2"/>
      <w:r>
        <w:t>P</w:t>
      </w:r>
      <w:r w:rsidR="007C052C">
        <w:t>41</w:t>
      </w:r>
      <w:r>
        <w:rPr>
          <w:rFonts w:hint="eastAsia"/>
        </w:rPr>
        <w:t>：</w:t>
      </w:r>
      <w:hyperlink r:id="rId6" w:history="1">
        <w:r w:rsidR="007C052C">
          <w:rPr>
            <w:rStyle w:val="af8"/>
          </w:rPr>
          <w:t>https://www.bilibili.com/video/BV1j94y1Z7xX?p=39</w:t>
        </w:r>
      </w:hyperlink>
    </w:p>
    <w:bookmarkEnd w:id="0"/>
    <w:p w14:paraId="5A556E94" w14:textId="77777777" w:rsidR="00AE5D92" w:rsidRDefault="00AE5D92" w:rsidP="00AE5D92"/>
    <w:p w14:paraId="1A801B21" w14:textId="77777777" w:rsidR="00AE5D92" w:rsidRDefault="00AE5D92" w:rsidP="00AE5D92">
      <w:r>
        <w:rPr>
          <w:rFonts w:hint="eastAsia"/>
          <w:highlight w:val="yellow"/>
        </w:rPr>
        <w:t>文字解析</w:t>
      </w:r>
      <w:r>
        <w:rPr>
          <w:rFonts w:hint="eastAsia"/>
        </w:rPr>
        <w:t>：下方</w:t>
      </w:r>
      <w:bookmarkEnd w:id="1"/>
    </w:p>
    <w:p w14:paraId="032BA934" w14:textId="77777777" w:rsidR="00AE5D92" w:rsidRDefault="00AE5D92" w:rsidP="000B14ED"/>
    <w:p w14:paraId="0AEBCA56" w14:textId="1D3F5FD3" w:rsidR="00251235" w:rsidRDefault="00481531" w:rsidP="00932B74">
      <w:pPr>
        <w:pStyle w:val="1"/>
      </w:pPr>
      <w:r>
        <w:rPr>
          <w:rFonts w:hint="eastAsia"/>
        </w:rPr>
        <w:t>喷泉模型</w:t>
      </w:r>
      <w:r w:rsidR="00D824DE">
        <w:rPr>
          <w:rFonts w:hint="eastAsia"/>
        </w:rPr>
        <w:t>解析</w:t>
      </w:r>
    </w:p>
    <w:p w14:paraId="2BC5BCD4" w14:textId="77777777" w:rsidR="006A0C17" w:rsidRPr="00E64E9C" w:rsidRDefault="006A0C17" w:rsidP="006A0C17">
      <w:pPr>
        <w:ind w:firstLineChars="200" w:firstLine="420"/>
        <w:rPr>
          <w:rFonts w:ascii="宋体" w:hAnsi="宋体"/>
        </w:rPr>
      </w:pPr>
      <w:r w:rsidRPr="00E64E9C">
        <w:rPr>
          <w:rFonts w:ascii="宋体" w:hAnsi="宋体" w:hint="eastAsia"/>
        </w:rPr>
        <w:t>以下关于喷泉模型的叙述中，不正确的是</w:t>
      </w:r>
      <w:r w:rsidRPr="009006D4">
        <w:rPr>
          <w:rFonts w:ascii="Consolas" w:hAnsi="Consolas" w:hint="eastAsia"/>
          <w:u w:val="single"/>
        </w:rPr>
        <w:t xml:space="preserve"> </w:t>
      </w:r>
      <w:r w:rsidRPr="006F772D">
        <w:rPr>
          <w:rFonts w:ascii="宋体" w:hAnsi="宋体" w:hint="eastAsia"/>
          <w:u w:val="single"/>
        </w:rPr>
        <w:t>（</w:t>
      </w:r>
      <w:r w:rsidRPr="007E420F">
        <w:rPr>
          <w:rFonts w:hint="eastAsia"/>
          <w:u w:val="single"/>
        </w:rPr>
        <w:t>29</w:t>
      </w:r>
      <w:r>
        <w:rPr>
          <w:rFonts w:ascii="宋体" w:hAnsi="宋体" w:hint="eastAsia"/>
          <w:u w:val="single"/>
        </w:rPr>
        <w:t>）</w:t>
      </w:r>
      <w:r w:rsidRPr="009006D4">
        <w:rPr>
          <w:rFonts w:ascii="Consolas" w:hAnsi="Consolas" w:hint="eastAsia"/>
          <w:u w:val="single"/>
        </w:rPr>
        <w:t xml:space="preserve"> </w:t>
      </w:r>
      <w:r w:rsidRPr="00E64E9C">
        <w:rPr>
          <w:rFonts w:ascii="宋体" w:hAnsi="宋体" w:hint="eastAsia"/>
        </w:rPr>
        <w:t>。</w:t>
      </w:r>
      <w:r>
        <w:rPr>
          <w:rFonts w:hint="eastAsia"/>
        </w:rPr>
        <w:t>（</w:t>
      </w:r>
      <w:r>
        <w:rPr>
          <w:rFonts w:hint="eastAsia"/>
        </w:rPr>
        <w:t>20</w:t>
      </w:r>
      <w:r>
        <w:t>11</w:t>
      </w:r>
      <w:r>
        <w:rPr>
          <w:rFonts w:hint="eastAsia"/>
        </w:rPr>
        <w:t>年下半年）</w:t>
      </w:r>
    </w:p>
    <w:p w14:paraId="5BE9DE91" w14:textId="77777777" w:rsidR="006A0C17" w:rsidRPr="00E64E9C" w:rsidRDefault="006A0C17" w:rsidP="006A0C17">
      <w:pPr>
        <w:ind w:firstLineChars="200" w:firstLine="420"/>
        <w:rPr>
          <w:rFonts w:ascii="宋体" w:hAnsi="宋体"/>
        </w:rPr>
      </w:pPr>
      <w:r>
        <w:rPr>
          <w:rFonts w:ascii="宋体" w:hAnsi="宋体" w:hint="eastAsia"/>
        </w:rPr>
        <w:t>（</w:t>
      </w:r>
      <w:r w:rsidRPr="007E420F">
        <w:rPr>
          <w:rFonts w:hint="eastAsia"/>
        </w:rPr>
        <w:t>29</w:t>
      </w:r>
      <w:r>
        <w:rPr>
          <w:rFonts w:ascii="宋体" w:hAnsi="宋体" w:hint="eastAsia"/>
        </w:rPr>
        <w:t>）</w:t>
      </w:r>
      <w:r w:rsidRPr="009006D4">
        <w:rPr>
          <w:rFonts w:ascii="Consolas" w:hAnsi="Consolas" w:hint="eastAsia"/>
        </w:rPr>
        <w:t xml:space="preserve"> </w:t>
      </w:r>
      <w:r w:rsidRPr="007E420F">
        <w:rPr>
          <w:rFonts w:hint="eastAsia"/>
        </w:rPr>
        <w:t>A</w:t>
      </w:r>
      <w:r w:rsidRPr="006F772D">
        <w:rPr>
          <w:rFonts w:ascii="Consolas" w:hAnsi="Consolas" w:hint="eastAsia"/>
        </w:rPr>
        <w:t>.</w:t>
      </w:r>
      <w:r w:rsidRPr="009006D4">
        <w:rPr>
          <w:rFonts w:ascii="Consolas" w:hAnsi="Consolas" w:hint="eastAsia"/>
        </w:rPr>
        <w:t xml:space="preserve"> </w:t>
      </w:r>
      <w:r w:rsidRPr="00E64E9C">
        <w:rPr>
          <w:rFonts w:ascii="宋体" w:hAnsi="宋体" w:hint="eastAsia"/>
        </w:rPr>
        <w:t>喷泉模型是以对象作为驱动的模型，适合于面向对象的开发方法</w:t>
      </w:r>
    </w:p>
    <w:p w14:paraId="360C3A71" w14:textId="77777777" w:rsidR="006A0C17" w:rsidRPr="00E64E9C" w:rsidRDefault="006A0C17" w:rsidP="006A0C17">
      <w:pPr>
        <w:ind w:firstLine="1179"/>
        <w:rPr>
          <w:rFonts w:ascii="宋体" w:hAnsi="宋体"/>
        </w:rPr>
      </w:pPr>
      <w:r w:rsidRPr="007E420F">
        <w:rPr>
          <w:rFonts w:hint="eastAsia"/>
        </w:rPr>
        <w:t>B</w:t>
      </w:r>
      <w:r w:rsidRPr="006F772D">
        <w:rPr>
          <w:rFonts w:ascii="Consolas" w:hAnsi="Consolas" w:hint="eastAsia"/>
        </w:rPr>
        <w:t>.</w:t>
      </w:r>
      <w:r w:rsidRPr="009006D4">
        <w:rPr>
          <w:rFonts w:ascii="Consolas" w:hAnsi="Consolas" w:hint="eastAsia"/>
        </w:rPr>
        <w:t xml:space="preserve"> </w:t>
      </w:r>
      <w:r w:rsidRPr="00E64E9C">
        <w:rPr>
          <w:rFonts w:ascii="宋体" w:hAnsi="宋体" w:hint="eastAsia"/>
        </w:rPr>
        <w:t>喷泉模型克服了瀑布模型不支持软件重用和多项开发活动集成的局限性</w:t>
      </w:r>
    </w:p>
    <w:p w14:paraId="0E2ACBC2" w14:textId="77777777" w:rsidR="006A0C17" w:rsidRPr="00E64E9C" w:rsidRDefault="006A0C17" w:rsidP="006A0C17">
      <w:pPr>
        <w:ind w:firstLine="1179"/>
        <w:rPr>
          <w:rFonts w:ascii="宋体" w:hAnsi="宋体"/>
        </w:rPr>
      </w:pPr>
      <w:r w:rsidRPr="007E420F">
        <w:rPr>
          <w:rFonts w:hint="eastAsia"/>
        </w:rPr>
        <w:t>C</w:t>
      </w:r>
      <w:r w:rsidRPr="006F772D">
        <w:rPr>
          <w:rFonts w:ascii="Consolas" w:hAnsi="Consolas" w:hint="eastAsia"/>
        </w:rPr>
        <w:t>.</w:t>
      </w:r>
      <w:r w:rsidRPr="009006D4">
        <w:rPr>
          <w:rFonts w:ascii="Consolas" w:hAnsi="Consolas" w:hint="eastAsia"/>
        </w:rPr>
        <w:t xml:space="preserve"> </w:t>
      </w:r>
      <w:r w:rsidRPr="00E64E9C">
        <w:rPr>
          <w:rFonts w:ascii="宋体" w:hAnsi="宋体" w:hint="eastAsia"/>
        </w:rPr>
        <w:t>模型中的开发活动常常需要重复多次，在迭代过程中不断地完善软件系统</w:t>
      </w:r>
    </w:p>
    <w:p w14:paraId="1AD788A0" w14:textId="77777777" w:rsidR="006A0C17" w:rsidRPr="00E64E9C" w:rsidRDefault="006A0C17" w:rsidP="006A0C17">
      <w:pPr>
        <w:ind w:firstLine="1179"/>
        <w:rPr>
          <w:rFonts w:ascii="宋体" w:hAnsi="宋体"/>
        </w:rPr>
      </w:pPr>
      <w:r w:rsidRPr="00902591">
        <w:rPr>
          <w:rFonts w:hint="eastAsia"/>
          <w:highlight w:val="yellow"/>
        </w:rPr>
        <w:t>D</w:t>
      </w:r>
      <w:r w:rsidRPr="00902591">
        <w:rPr>
          <w:rFonts w:ascii="Consolas" w:hAnsi="Consolas" w:hint="eastAsia"/>
          <w:highlight w:val="yellow"/>
        </w:rPr>
        <w:t xml:space="preserve">. </w:t>
      </w:r>
      <w:r w:rsidRPr="00902591">
        <w:rPr>
          <w:rFonts w:ascii="宋体" w:hAnsi="宋体" w:hint="eastAsia"/>
          <w:highlight w:val="yellow"/>
        </w:rPr>
        <w:t>各开发活动（如分析、设计和编码）之间存在明显的边界</w:t>
      </w:r>
    </w:p>
    <w:p w14:paraId="59A12FF9" w14:textId="77777777" w:rsidR="006A0C17" w:rsidRDefault="006A0C17" w:rsidP="006A0C17">
      <w:pPr>
        <w:rPr>
          <w:rFonts w:ascii="宋体" w:hAnsi="宋体"/>
        </w:rPr>
      </w:pPr>
      <w:r>
        <w:rPr>
          <w:noProof/>
        </w:rPr>
        <w:drawing>
          <wp:inline distT="0" distB="0" distL="0" distR="0" wp14:anchorId="17BA5919" wp14:editId="62F8CE4D">
            <wp:extent cx="5274310" cy="1619885"/>
            <wp:effectExtent l="0" t="0" r="254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1619885"/>
                    </a:xfrm>
                    <a:prstGeom prst="rect">
                      <a:avLst/>
                    </a:prstGeom>
                  </pic:spPr>
                </pic:pic>
              </a:graphicData>
            </a:graphic>
          </wp:inline>
        </w:drawing>
      </w:r>
    </w:p>
    <w:p w14:paraId="061BCDDC" w14:textId="78A20BB7" w:rsidR="00251235" w:rsidRDefault="00251235" w:rsidP="00251235"/>
    <w:p w14:paraId="40AF1C08" w14:textId="77777777" w:rsidR="006A0C17" w:rsidRPr="00397CEC" w:rsidRDefault="006A0C17" w:rsidP="006A0C17">
      <w:pPr>
        <w:ind w:firstLine="420"/>
        <w:rPr>
          <w:rFonts w:asciiTheme="minorEastAsia" w:hAnsiTheme="minorEastAsia"/>
        </w:rPr>
      </w:pPr>
      <w:r>
        <w:rPr>
          <w:rFonts w:asciiTheme="minorEastAsia" w:hAnsiTheme="minorEastAsia" w:hint="eastAsia"/>
          <w:u w:val="single"/>
        </w:rPr>
        <w:t>（</w:t>
      </w:r>
      <w:r w:rsidRPr="007E420F">
        <w:rPr>
          <w:rFonts w:hint="eastAsia"/>
          <w:u w:val="single"/>
        </w:rPr>
        <w:t>30</w:t>
      </w:r>
      <w:r>
        <w:rPr>
          <w:rFonts w:asciiTheme="minorEastAsia" w:hAnsiTheme="minorEastAsia" w:hint="eastAsia"/>
          <w:u w:val="single"/>
        </w:rPr>
        <w:t>）</w:t>
      </w:r>
      <w:r w:rsidRPr="0072537C">
        <w:rPr>
          <w:rFonts w:ascii="Consolas" w:hAnsi="Consolas" w:hint="eastAsia"/>
          <w:u w:val="single"/>
        </w:rPr>
        <w:t xml:space="preserve"> </w:t>
      </w:r>
      <w:r w:rsidRPr="00397CEC">
        <w:rPr>
          <w:rFonts w:asciiTheme="minorEastAsia" w:hAnsiTheme="minorEastAsia" w:hint="eastAsia"/>
        </w:rPr>
        <w:t>开发过程模型以用户需求为动力，以对象为驱动，适合于面向对象的开发方法。</w:t>
      </w:r>
      <w:r>
        <w:rPr>
          <w:rFonts w:hint="eastAsia"/>
        </w:rPr>
        <w:t>（</w:t>
      </w:r>
      <w:r>
        <w:rPr>
          <w:rFonts w:hint="eastAsia"/>
        </w:rPr>
        <w:t>20</w:t>
      </w:r>
      <w:r>
        <w:t>15</w:t>
      </w:r>
      <w:r>
        <w:rPr>
          <w:rFonts w:hint="eastAsia"/>
        </w:rPr>
        <w:t>年下半年）</w:t>
      </w:r>
    </w:p>
    <w:p w14:paraId="18D34077" w14:textId="77777777" w:rsidR="006A0C17" w:rsidRPr="00397CEC" w:rsidRDefault="006A0C17" w:rsidP="006A0C17">
      <w:pPr>
        <w:ind w:left="420"/>
        <w:rPr>
          <w:rFonts w:asciiTheme="minorEastAsia" w:hAnsiTheme="minorEastAsia"/>
        </w:rPr>
      </w:pPr>
      <w:r>
        <w:rPr>
          <w:rFonts w:asciiTheme="minorEastAsia" w:hAnsiTheme="minorEastAsia" w:hint="eastAsia"/>
        </w:rPr>
        <w:t>（</w:t>
      </w:r>
      <w:r w:rsidRPr="007E420F">
        <w:rPr>
          <w:rFonts w:hint="eastAsia"/>
        </w:rPr>
        <w:t>30</w:t>
      </w:r>
      <w:r w:rsidRPr="00CA27E9">
        <w:rPr>
          <w:rFonts w:hint="eastAsia"/>
        </w:rPr>
        <w:t>）</w:t>
      </w:r>
      <w:r w:rsidRPr="0072537C">
        <w:rPr>
          <w:rFonts w:ascii="Consolas" w:hAnsi="Consolas" w:hint="eastAsia"/>
        </w:rPr>
        <w:t xml:space="preserve"> </w:t>
      </w:r>
      <w:r w:rsidRPr="00CA27E9">
        <w:rPr>
          <w:rFonts w:hint="eastAsia"/>
        </w:rPr>
        <w:t>A</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瀑布</w:t>
      </w:r>
      <w:r w:rsidRPr="00397CEC">
        <w:rPr>
          <w:rFonts w:asciiTheme="minorEastAsia" w:hAnsiTheme="minorEastAsia" w:hint="eastAsia"/>
        </w:rPr>
        <w:tab/>
      </w:r>
      <w:r w:rsidRPr="00397CEC">
        <w:rPr>
          <w:rFonts w:asciiTheme="minorEastAsia" w:hAnsiTheme="minorEastAsia" w:hint="eastAsia"/>
        </w:rPr>
        <w:tab/>
      </w:r>
      <w:r w:rsidRPr="00397CEC">
        <w:rPr>
          <w:rFonts w:asciiTheme="minorEastAsia" w:hAnsiTheme="minorEastAsia" w:hint="eastAsia"/>
        </w:rPr>
        <w:tab/>
      </w:r>
      <w:r w:rsidRPr="00397CEC">
        <w:rPr>
          <w:rFonts w:asciiTheme="minorEastAsia" w:hAnsiTheme="minorEastAsia" w:hint="eastAsia"/>
        </w:rPr>
        <w:tab/>
      </w:r>
      <w:r w:rsidRPr="007E420F">
        <w:rPr>
          <w:rFonts w:hint="eastAsia"/>
        </w:rPr>
        <w:t>B</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原型</w:t>
      </w:r>
      <w:r w:rsidRPr="00397CEC">
        <w:rPr>
          <w:rFonts w:asciiTheme="minorEastAsia" w:hAnsiTheme="minorEastAsia" w:hint="eastAsia"/>
        </w:rPr>
        <w:tab/>
      </w:r>
      <w:r w:rsidRPr="00397CEC">
        <w:rPr>
          <w:rFonts w:asciiTheme="minorEastAsia" w:hAnsiTheme="minorEastAsia" w:hint="eastAsia"/>
        </w:rPr>
        <w:tab/>
      </w:r>
      <w:r w:rsidRPr="00397CEC">
        <w:rPr>
          <w:rFonts w:asciiTheme="minorEastAsia" w:hAnsiTheme="minorEastAsia" w:hint="eastAsia"/>
        </w:rPr>
        <w:tab/>
      </w:r>
      <w:r w:rsidRPr="007E420F">
        <w:rPr>
          <w:rFonts w:hint="eastAsia"/>
        </w:rPr>
        <w:t>C</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螺旋</w:t>
      </w:r>
      <w:r w:rsidRPr="00397CEC">
        <w:rPr>
          <w:rFonts w:asciiTheme="minorEastAsia" w:hAnsiTheme="minorEastAsia" w:hint="eastAsia"/>
        </w:rPr>
        <w:tab/>
      </w:r>
      <w:r w:rsidRPr="00397CEC">
        <w:rPr>
          <w:rFonts w:asciiTheme="minorEastAsia" w:hAnsiTheme="minorEastAsia" w:hint="eastAsia"/>
        </w:rPr>
        <w:tab/>
      </w:r>
      <w:r w:rsidRPr="00397CEC">
        <w:rPr>
          <w:rFonts w:asciiTheme="minorEastAsia" w:hAnsiTheme="minorEastAsia" w:hint="eastAsia"/>
        </w:rPr>
        <w:tab/>
      </w:r>
      <w:r w:rsidRPr="00D62898">
        <w:rPr>
          <w:rFonts w:hint="eastAsia"/>
          <w:highlight w:val="yellow"/>
        </w:rPr>
        <w:t>D</w:t>
      </w:r>
      <w:r w:rsidRPr="00D62898">
        <w:rPr>
          <w:rFonts w:ascii="Consolas" w:hAnsi="Consolas" w:hint="eastAsia"/>
          <w:highlight w:val="yellow"/>
        </w:rPr>
        <w:t xml:space="preserve">. </w:t>
      </w:r>
      <w:r w:rsidRPr="00D62898">
        <w:rPr>
          <w:rFonts w:asciiTheme="minorEastAsia" w:hAnsiTheme="minorEastAsia" w:hint="eastAsia"/>
          <w:highlight w:val="yellow"/>
        </w:rPr>
        <w:t>喷泉</w:t>
      </w:r>
    </w:p>
    <w:p w14:paraId="7B5CDBBC" w14:textId="77777777" w:rsidR="006A0C17" w:rsidRDefault="006A0C17" w:rsidP="006A0C17">
      <w:pPr>
        <w:rPr>
          <w:rFonts w:asciiTheme="minorEastAsia" w:hAnsiTheme="minorEastAsia"/>
        </w:rPr>
      </w:pPr>
      <w:r>
        <w:rPr>
          <w:noProof/>
        </w:rPr>
        <w:drawing>
          <wp:inline distT="0" distB="0" distL="0" distR="0" wp14:anchorId="3466B894" wp14:editId="63C3D437">
            <wp:extent cx="5190476" cy="1619048"/>
            <wp:effectExtent l="0" t="0" r="0" b="635"/>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90476" cy="1619048"/>
                    </a:xfrm>
                    <a:prstGeom prst="rect">
                      <a:avLst/>
                    </a:prstGeom>
                  </pic:spPr>
                </pic:pic>
              </a:graphicData>
            </a:graphic>
          </wp:inline>
        </w:drawing>
      </w:r>
    </w:p>
    <w:p w14:paraId="7BA85A85" w14:textId="26AF3D41" w:rsidR="006A0C17" w:rsidRDefault="006A0C17" w:rsidP="00251235"/>
    <w:p w14:paraId="2BCDB8BC" w14:textId="2B7458FB" w:rsidR="00096360" w:rsidRDefault="00096360" w:rsidP="00251235"/>
    <w:p w14:paraId="0633C3AB" w14:textId="77777777" w:rsidR="00096360" w:rsidRDefault="00096360" w:rsidP="00251235"/>
    <w:p w14:paraId="4C13C4F4" w14:textId="77777777" w:rsidR="006A0C17" w:rsidRDefault="006A0C17" w:rsidP="006A0C17">
      <w:pPr>
        <w:ind w:firstLine="420"/>
        <w:rPr>
          <w:rFonts w:ascii="宋体" w:hAnsi="宋体"/>
        </w:rPr>
      </w:pPr>
      <w:r w:rsidRPr="00E01B9F">
        <w:rPr>
          <w:rFonts w:ascii="宋体" w:hAnsi="宋体" w:hint="eastAsia"/>
        </w:rPr>
        <w:lastRenderedPageBreak/>
        <w:t>喷泉模型是一种</w:t>
      </w:r>
      <w:r>
        <w:rPr>
          <w:rFonts w:ascii="宋体" w:hAnsi="宋体" w:hint="eastAsia"/>
        </w:rPr>
        <w:t>适合</w:t>
      </w:r>
      <w:r w:rsidRPr="00E01B9F">
        <w:rPr>
          <w:rFonts w:ascii="宋体" w:hAnsi="宋体" w:hint="eastAsia"/>
        </w:rPr>
        <w:t>于面向</w:t>
      </w:r>
      <w:r w:rsidRPr="00B2636F">
        <w:rPr>
          <w:rFonts w:ascii="Consolas" w:hAnsi="Consolas" w:cs="Arial"/>
          <w:u w:val="single"/>
        </w:rPr>
        <w:t xml:space="preserve"> </w:t>
      </w:r>
      <w:r>
        <w:rPr>
          <w:rFonts w:ascii="宋体" w:hAnsi="宋体" w:cs="Arial"/>
          <w:u w:val="single"/>
        </w:rPr>
        <w:t>（</w:t>
      </w:r>
      <w:r w:rsidRPr="007E420F">
        <w:rPr>
          <w:rFonts w:cs="Arial" w:hint="eastAsia"/>
          <w:u w:val="single"/>
        </w:rPr>
        <w:t>2</w:t>
      </w:r>
      <w:r w:rsidRPr="007E420F">
        <w:rPr>
          <w:rFonts w:cs="Arial"/>
          <w:u w:val="single"/>
        </w:rPr>
        <w:t>9</w:t>
      </w:r>
      <w:r>
        <w:rPr>
          <w:rFonts w:ascii="宋体" w:hAnsi="宋体" w:cs="Arial"/>
          <w:u w:val="single"/>
        </w:rPr>
        <w:t>）</w:t>
      </w:r>
      <w:r w:rsidRPr="00B2636F">
        <w:rPr>
          <w:rFonts w:ascii="Consolas" w:hAnsi="Consolas" w:cs="Arial"/>
          <w:u w:val="single"/>
        </w:rPr>
        <w:t xml:space="preserve"> </w:t>
      </w:r>
      <w:r w:rsidRPr="00E01B9F">
        <w:rPr>
          <w:rFonts w:ascii="宋体" w:hAnsi="宋体" w:hint="eastAsia"/>
        </w:rPr>
        <w:t>开发方法的软件过程模型。该过程模型的</w:t>
      </w:r>
      <w:r>
        <w:rPr>
          <w:rFonts w:ascii="宋体" w:hAnsi="宋体" w:hint="eastAsia"/>
        </w:rPr>
        <w:t>特点</w:t>
      </w:r>
      <w:r w:rsidRPr="00E01B9F">
        <w:rPr>
          <w:rFonts w:ascii="宋体" w:hAnsi="宋体" w:hint="eastAsia"/>
        </w:rPr>
        <w:t>不包括</w:t>
      </w:r>
      <w:r w:rsidRPr="00B2636F">
        <w:rPr>
          <w:rFonts w:ascii="Consolas" w:hAnsi="Consolas" w:cs="Arial"/>
          <w:u w:val="single"/>
        </w:rPr>
        <w:t xml:space="preserve"> </w:t>
      </w:r>
      <w:r>
        <w:rPr>
          <w:rFonts w:ascii="宋体" w:hAnsi="宋体" w:cs="Arial"/>
          <w:u w:val="single"/>
        </w:rPr>
        <w:t>（</w:t>
      </w:r>
      <w:r w:rsidRPr="007E420F">
        <w:rPr>
          <w:rFonts w:cs="Arial"/>
          <w:u w:val="single"/>
        </w:rPr>
        <w:t>30</w:t>
      </w:r>
      <w:r>
        <w:rPr>
          <w:rFonts w:ascii="宋体" w:hAnsi="宋体" w:cs="Arial"/>
          <w:u w:val="single"/>
        </w:rPr>
        <w:t>）</w:t>
      </w:r>
      <w:r w:rsidRPr="00B2636F">
        <w:rPr>
          <w:rFonts w:ascii="Consolas" w:hAnsi="Consolas" w:cs="Arial"/>
          <w:u w:val="single"/>
        </w:rPr>
        <w:t xml:space="preserve"> </w:t>
      </w:r>
      <w:r w:rsidRPr="00E01B9F">
        <w:rPr>
          <w:rFonts w:ascii="宋体" w:hAnsi="宋体" w:hint="eastAsia"/>
        </w:rPr>
        <w:t>。</w:t>
      </w:r>
      <w:r>
        <w:rPr>
          <w:rFonts w:hint="eastAsia"/>
        </w:rPr>
        <w:t>（</w:t>
      </w:r>
      <w:r>
        <w:rPr>
          <w:rFonts w:hint="eastAsia"/>
        </w:rPr>
        <w:t>20</w:t>
      </w:r>
      <w:r>
        <w:t>20</w:t>
      </w:r>
      <w:r>
        <w:rPr>
          <w:rFonts w:hint="eastAsia"/>
        </w:rPr>
        <w:t>年下半年）</w:t>
      </w:r>
    </w:p>
    <w:p w14:paraId="2D77A54D" w14:textId="77777777" w:rsidR="006A0C17" w:rsidRPr="00E01B9F" w:rsidRDefault="006A0C17" w:rsidP="006A0C17">
      <w:pPr>
        <w:ind w:firstLine="420"/>
        <w:rPr>
          <w:rFonts w:ascii="宋体" w:hAnsi="宋体"/>
        </w:rPr>
      </w:pPr>
      <w:r>
        <w:rPr>
          <w:rFonts w:ascii="宋体" w:hAnsi="宋体"/>
        </w:rPr>
        <w:t>（</w:t>
      </w:r>
      <w:r w:rsidRPr="007E420F">
        <w:t>29</w:t>
      </w:r>
      <w:r w:rsidRPr="00581783">
        <w:t>）</w:t>
      </w:r>
      <w:r w:rsidRPr="00B2636F">
        <w:rPr>
          <w:rFonts w:ascii="Consolas" w:hAnsi="Consolas"/>
        </w:rPr>
        <w:t xml:space="preserve"> </w:t>
      </w:r>
      <w:r w:rsidRPr="00F6715B">
        <w:rPr>
          <w:highlight w:val="yellow"/>
        </w:rPr>
        <w:t>A</w:t>
      </w:r>
      <w:r w:rsidRPr="00F6715B">
        <w:rPr>
          <w:rFonts w:ascii="Consolas" w:hAnsi="Consolas" w:hint="eastAsia"/>
          <w:highlight w:val="yellow"/>
        </w:rPr>
        <w:t xml:space="preserve">. </w:t>
      </w:r>
      <w:r w:rsidRPr="00F6715B">
        <w:rPr>
          <w:rFonts w:ascii="宋体" w:hAnsi="宋体" w:hint="eastAsia"/>
          <w:highlight w:val="yellow"/>
        </w:rPr>
        <w:t>对象</w:t>
      </w:r>
      <w:r>
        <w:rPr>
          <w:rFonts w:ascii="宋体" w:hAnsi="宋体"/>
        </w:rPr>
        <w:tab/>
      </w:r>
      <w:r>
        <w:rPr>
          <w:rFonts w:ascii="宋体" w:hAnsi="宋体"/>
        </w:rPr>
        <w:tab/>
      </w:r>
      <w:r>
        <w:rPr>
          <w:rFonts w:ascii="宋体" w:hAnsi="宋体"/>
        </w:rPr>
        <w:tab/>
      </w:r>
      <w:r w:rsidRPr="007E420F">
        <w:rPr>
          <w:rFonts w:hint="eastAsia"/>
        </w:rPr>
        <w:t>B</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数据</w:t>
      </w:r>
      <w:r>
        <w:rPr>
          <w:rFonts w:ascii="宋体" w:hAnsi="宋体"/>
        </w:rPr>
        <w:tab/>
      </w:r>
      <w:r>
        <w:rPr>
          <w:rFonts w:ascii="宋体" w:hAnsi="宋体"/>
        </w:rPr>
        <w:tab/>
      </w:r>
      <w:r>
        <w:rPr>
          <w:rFonts w:ascii="宋体" w:hAnsi="宋体"/>
        </w:rPr>
        <w:tab/>
      </w:r>
      <w:r w:rsidRPr="007E420F">
        <w:rPr>
          <w:rFonts w:hint="eastAsia"/>
        </w:rPr>
        <w:t>C</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数据流</w:t>
      </w:r>
      <w:r>
        <w:rPr>
          <w:rFonts w:ascii="宋体" w:hAnsi="宋体"/>
        </w:rPr>
        <w:tab/>
      </w:r>
      <w:r>
        <w:rPr>
          <w:rFonts w:ascii="宋体" w:hAnsi="宋体"/>
        </w:rPr>
        <w:tab/>
      </w:r>
      <w:r>
        <w:rPr>
          <w:rFonts w:ascii="宋体" w:hAnsi="宋体"/>
        </w:rPr>
        <w:tab/>
      </w:r>
      <w:r w:rsidRPr="007E420F">
        <w:rPr>
          <w:rFonts w:hint="eastAsia"/>
        </w:rPr>
        <w:t>D</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事件</w:t>
      </w:r>
    </w:p>
    <w:p w14:paraId="620D3A96" w14:textId="77777777" w:rsidR="006A0C17" w:rsidRDefault="006A0C17" w:rsidP="006A0C17">
      <w:pPr>
        <w:ind w:firstLine="420"/>
        <w:rPr>
          <w:rFonts w:ascii="宋体" w:hAnsi="宋体"/>
        </w:rPr>
      </w:pPr>
      <w:r>
        <w:rPr>
          <w:rFonts w:ascii="宋体" w:hAnsi="宋体"/>
        </w:rPr>
        <w:t>（</w:t>
      </w:r>
      <w:r w:rsidRPr="007E420F">
        <w:t>30</w:t>
      </w:r>
      <w:r w:rsidRPr="00581783">
        <w:t>）</w:t>
      </w:r>
      <w:r w:rsidRPr="00B2636F">
        <w:rPr>
          <w:rFonts w:ascii="Consolas" w:hAnsi="Consolas"/>
        </w:rPr>
        <w:t xml:space="preserve"> </w:t>
      </w:r>
      <w:r w:rsidRPr="00581783">
        <w:t>A</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以用户需求为动力</w:t>
      </w:r>
      <w:r>
        <w:rPr>
          <w:rFonts w:ascii="宋体" w:hAnsi="宋体"/>
        </w:rPr>
        <w:tab/>
      </w:r>
      <w:r>
        <w:rPr>
          <w:rFonts w:ascii="宋体" w:hAnsi="宋体"/>
        </w:rPr>
        <w:tab/>
      </w:r>
      <w:r>
        <w:rPr>
          <w:rFonts w:ascii="宋体" w:hAnsi="宋体"/>
        </w:rPr>
        <w:tab/>
      </w:r>
      <w:r>
        <w:rPr>
          <w:rFonts w:ascii="宋体" w:hAnsi="宋体"/>
        </w:rPr>
        <w:tab/>
      </w:r>
      <w:r w:rsidRPr="007E420F">
        <w:rPr>
          <w:rFonts w:hint="eastAsia"/>
        </w:rPr>
        <w:t>B</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支持软件重用</w:t>
      </w:r>
    </w:p>
    <w:p w14:paraId="308D6E80" w14:textId="77777777" w:rsidR="006A0C17" w:rsidRPr="00E01B9F" w:rsidRDefault="006A0C17" w:rsidP="006A0C17">
      <w:pPr>
        <w:ind w:firstLine="1179"/>
        <w:rPr>
          <w:rFonts w:ascii="宋体" w:hAnsi="宋体"/>
        </w:rPr>
      </w:pPr>
      <w:r w:rsidRPr="007E420F">
        <w:rPr>
          <w:rFonts w:hint="eastAsia"/>
        </w:rPr>
        <w:t>C</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具有迭代性</w:t>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sidRPr="00F6715B">
        <w:rPr>
          <w:rFonts w:hint="eastAsia"/>
          <w:highlight w:val="yellow"/>
        </w:rPr>
        <w:t>D</w:t>
      </w:r>
      <w:r w:rsidRPr="00F6715B">
        <w:rPr>
          <w:rFonts w:ascii="Consolas" w:hAnsi="Consolas" w:hint="eastAsia"/>
          <w:highlight w:val="yellow"/>
        </w:rPr>
        <w:t xml:space="preserve">. </w:t>
      </w:r>
      <w:r w:rsidRPr="00F6715B">
        <w:rPr>
          <w:rFonts w:ascii="宋体" w:hAnsi="宋体" w:hint="eastAsia"/>
          <w:highlight w:val="yellow"/>
        </w:rPr>
        <w:t>开发活动之间存在明显的界限</w:t>
      </w:r>
    </w:p>
    <w:p w14:paraId="3CD4EE74" w14:textId="77777777" w:rsidR="006A0C17" w:rsidRDefault="006A0C17" w:rsidP="006A0C17">
      <w:pPr>
        <w:rPr>
          <w:rFonts w:ascii="宋体" w:hAnsi="宋体"/>
        </w:rPr>
      </w:pPr>
      <w:r>
        <w:rPr>
          <w:noProof/>
        </w:rPr>
        <w:drawing>
          <wp:inline distT="0" distB="0" distL="0" distR="0" wp14:anchorId="4FCCBCB2" wp14:editId="7C6FC95C">
            <wp:extent cx="5274310" cy="2867025"/>
            <wp:effectExtent l="0" t="0" r="2540" b="9525"/>
            <wp:docPr id="218" name="图片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2867025"/>
                    </a:xfrm>
                    <a:prstGeom prst="rect">
                      <a:avLst/>
                    </a:prstGeom>
                  </pic:spPr>
                </pic:pic>
              </a:graphicData>
            </a:graphic>
          </wp:inline>
        </w:drawing>
      </w:r>
    </w:p>
    <w:p w14:paraId="3B955927" w14:textId="77777777" w:rsidR="006A0C17" w:rsidRDefault="006A0C17" w:rsidP="00251235"/>
    <w:sectPr w:rsidR="006A0C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60880" w14:textId="77777777" w:rsidR="00903D67" w:rsidRDefault="00903D67" w:rsidP="00C4528D">
      <w:pPr>
        <w:spacing w:line="240" w:lineRule="auto"/>
      </w:pPr>
      <w:r>
        <w:separator/>
      </w:r>
    </w:p>
  </w:endnote>
  <w:endnote w:type="continuationSeparator" w:id="0">
    <w:p w14:paraId="2E6250A8" w14:textId="77777777" w:rsidR="00903D67" w:rsidRDefault="00903D67" w:rsidP="00C452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47EFA" w14:textId="77777777" w:rsidR="00903D67" w:rsidRDefault="00903D67" w:rsidP="00C4528D">
      <w:pPr>
        <w:spacing w:line="240" w:lineRule="auto"/>
      </w:pPr>
      <w:r>
        <w:separator/>
      </w:r>
    </w:p>
  </w:footnote>
  <w:footnote w:type="continuationSeparator" w:id="0">
    <w:p w14:paraId="703B00DD" w14:textId="77777777" w:rsidR="00903D67" w:rsidRDefault="00903D67" w:rsidP="00C4528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55"/>
    <w:rsid w:val="000248A9"/>
    <w:rsid w:val="00096360"/>
    <w:rsid w:val="000B14ED"/>
    <w:rsid w:val="000E1563"/>
    <w:rsid w:val="001522D8"/>
    <w:rsid w:val="001A7368"/>
    <w:rsid w:val="002115FF"/>
    <w:rsid w:val="00251235"/>
    <w:rsid w:val="00335511"/>
    <w:rsid w:val="003F34B9"/>
    <w:rsid w:val="003F42F0"/>
    <w:rsid w:val="00467870"/>
    <w:rsid w:val="00481531"/>
    <w:rsid w:val="004B50B7"/>
    <w:rsid w:val="0054227B"/>
    <w:rsid w:val="005431FC"/>
    <w:rsid w:val="005E32A7"/>
    <w:rsid w:val="006A0C17"/>
    <w:rsid w:val="0075710B"/>
    <w:rsid w:val="007A418F"/>
    <w:rsid w:val="007C052C"/>
    <w:rsid w:val="00832588"/>
    <w:rsid w:val="008343F4"/>
    <w:rsid w:val="008E046D"/>
    <w:rsid w:val="00903D67"/>
    <w:rsid w:val="00932B74"/>
    <w:rsid w:val="009C66A1"/>
    <w:rsid w:val="009D11EC"/>
    <w:rsid w:val="00AB5C6D"/>
    <w:rsid w:val="00AE5D92"/>
    <w:rsid w:val="00AF466E"/>
    <w:rsid w:val="00B978A0"/>
    <w:rsid w:val="00BC5959"/>
    <w:rsid w:val="00BD3BD0"/>
    <w:rsid w:val="00BF76B2"/>
    <w:rsid w:val="00C4528D"/>
    <w:rsid w:val="00C941D7"/>
    <w:rsid w:val="00D824DE"/>
    <w:rsid w:val="00D83265"/>
    <w:rsid w:val="00E025CF"/>
    <w:rsid w:val="00EC0FB8"/>
    <w:rsid w:val="00F050ED"/>
    <w:rsid w:val="00F11642"/>
    <w:rsid w:val="00F24FDC"/>
    <w:rsid w:val="00FA14AD"/>
    <w:rsid w:val="00FA7955"/>
    <w:rsid w:val="00FB2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C0AB6"/>
  <w15:chartTrackingRefBased/>
  <w15:docId w15:val="{C536EA33-EA64-4696-BF96-5CC92A2B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zh-CN"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5CF"/>
    <w:pPr>
      <w:spacing w:after="0" w:line="360" w:lineRule="auto"/>
    </w:pPr>
    <w:rPr>
      <w:rFonts w:ascii="Arial" w:eastAsia="宋体" w:hAnsi="Arial"/>
    </w:rPr>
  </w:style>
  <w:style w:type="paragraph" w:styleId="1">
    <w:name w:val="heading 1"/>
    <w:basedOn w:val="a"/>
    <w:next w:val="a"/>
    <w:link w:val="10"/>
    <w:uiPriority w:val="9"/>
    <w:qFormat/>
    <w:rsid w:val="005E32A7"/>
    <w:pPr>
      <w:keepNext/>
      <w:keepLines/>
      <w:pBdr>
        <w:left w:val="single" w:sz="12" w:space="12" w:color="ED7D31" w:themeColor="accent2"/>
      </w:pBdr>
      <w:spacing w:before="80" w:after="80" w:line="240" w:lineRule="auto"/>
      <w:outlineLvl w:val="0"/>
    </w:pPr>
    <w:rPr>
      <w:rFonts w:cstheme="majorBidi"/>
      <w:spacing w:val="10"/>
      <w:sz w:val="36"/>
      <w:szCs w:val="36"/>
    </w:rPr>
  </w:style>
  <w:style w:type="paragraph" w:styleId="2">
    <w:name w:val="heading 2"/>
    <w:basedOn w:val="a"/>
    <w:next w:val="a"/>
    <w:link w:val="20"/>
    <w:uiPriority w:val="9"/>
    <w:semiHidden/>
    <w:unhideWhenUsed/>
    <w:qFormat/>
    <w:rsid w:val="00C4528D"/>
    <w:pPr>
      <w:keepNext/>
      <w:keepLines/>
      <w:spacing w:before="12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C4528D"/>
    <w:pPr>
      <w:keepNext/>
      <w:keepLines/>
      <w:spacing w:before="8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C4528D"/>
    <w:pPr>
      <w:keepNext/>
      <w:keepLines/>
      <w:spacing w:before="8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C4528D"/>
    <w:pPr>
      <w:keepNext/>
      <w:keepLines/>
      <w:spacing w:before="8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C4528D"/>
    <w:pPr>
      <w:keepNext/>
      <w:keepLines/>
      <w:spacing w:before="8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C4528D"/>
    <w:pPr>
      <w:keepNext/>
      <w:keepLines/>
      <w:spacing w:before="8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C4528D"/>
    <w:pPr>
      <w:keepNext/>
      <w:keepLines/>
      <w:spacing w:before="8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C4528D"/>
    <w:pPr>
      <w:keepNext/>
      <w:keepLines/>
      <w:spacing w:before="8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2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528D"/>
    <w:rPr>
      <w:sz w:val="18"/>
      <w:szCs w:val="18"/>
    </w:rPr>
  </w:style>
  <w:style w:type="paragraph" w:styleId="a5">
    <w:name w:val="footer"/>
    <w:basedOn w:val="a"/>
    <w:link w:val="a6"/>
    <w:uiPriority w:val="99"/>
    <w:unhideWhenUsed/>
    <w:rsid w:val="00C4528D"/>
    <w:pPr>
      <w:tabs>
        <w:tab w:val="center" w:pos="4153"/>
        <w:tab w:val="right" w:pos="8306"/>
      </w:tabs>
      <w:snapToGrid w:val="0"/>
    </w:pPr>
    <w:rPr>
      <w:sz w:val="18"/>
      <w:szCs w:val="18"/>
    </w:rPr>
  </w:style>
  <w:style w:type="character" w:customStyle="1" w:styleId="a6">
    <w:name w:val="页脚 字符"/>
    <w:basedOn w:val="a0"/>
    <w:link w:val="a5"/>
    <w:uiPriority w:val="99"/>
    <w:rsid w:val="00C4528D"/>
    <w:rPr>
      <w:sz w:val="18"/>
      <w:szCs w:val="18"/>
    </w:rPr>
  </w:style>
  <w:style w:type="character" w:customStyle="1" w:styleId="10">
    <w:name w:val="标题 1 字符"/>
    <w:basedOn w:val="a0"/>
    <w:link w:val="1"/>
    <w:uiPriority w:val="9"/>
    <w:rsid w:val="005E32A7"/>
    <w:rPr>
      <w:rFonts w:ascii="Arial" w:eastAsia="宋体" w:hAnsi="Arial" w:cstheme="majorBidi"/>
      <w:spacing w:val="10"/>
      <w:sz w:val="36"/>
      <w:szCs w:val="36"/>
    </w:rPr>
  </w:style>
  <w:style w:type="character" w:customStyle="1" w:styleId="20">
    <w:name w:val="标题 2 字符"/>
    <w:basedOn w:val="a0"/>
    <w:link w:val="2"/>
    <w:uiPriority w:val="9"/>
    <w:semiHidden/>
    <w:rsid w:val="00C4528D"/>
    <w:rPr>
      <w:rFonts w:asciiTheme="majorHAnsi" w:eastAsiaTheme="majorEastAsia" w:hAnsiTheme="majorHAnsi" w:cstheme="majorBidi"/>
      <w:sz w:val="36"/>
      <w:szCs w:val="36"/>
    </w:rPr>
  </w:style>
  <w:style w:type="character" w:customStyle="1" w:styleId="30">
    <w:name w:val="标题 3 字符"/>
    <w:basedOn w:val="a0"/>
    <w:link w:val="3"/>
    <w:uiPriority w:val="9"/>
    <w:semiHidden/>
    <w:rsid w:val="00C4528D"/>
    <w:rPr>
      <w:rFonts w:asciiTheme="majorHAnsi" w:eastAsiaTheme="majorEastAsia" w:hAnsiTheme="majorHAnsi" w:cstheme="majorBidi"/>
      <w:caps/>
      <w:sz w:val="28"/>
      <w:szCs w:val="28"/>
    </w:rPr>
  </w:style>
  <w:style w:type="character" w:customStyle="1" w:styleId="40">
    <w:name w:val="标题 4 字符"/>
    <w:basedOn w:val="a0"/>
    <w:link w:val="4"/>
    <w:uiPriority w:val="9"/>
    <w:semiHidden/>
    <w:rsid w:val="00C4528D"/>
    <w:rPr>
      <w:rFonts w:asciiTheme="majorHAnsi" w:eastAsiaTheme="majorEastAsia" w:hAnsiTheme="majorHAnsi" w:cstheme="majorBidi"/>
      <w:i/>
      <w:iCs/>
      <w:sz w:val="28"/>
      <w:szCs w:val="28"/>
    </w:rPr>
  </w:style>
  <w:style w:type="character" w:customStyle="1" w:styleId="50">
    <w:name w:val="标题 5 字符"/>
    <w:basedOn w:val="a0"/>
    <w:link w:val="5"/>
    <w:uiPriority w:val="9"/>
    <w:semiHidden/>
    <w:rsid w:val="00C4528D"/>
    <w:rPr>
      <w:rFonts w:asciiTheme="majorHAnsi" w:eastAsiaTheme="majorEastAsia" w:hAnsiTheme="majorHAnsi" w:cstheme="majorBidi"/>
      <w:sz w:val="24"/>
      <w:szCs w:val="24"/>
    </w:rPr>
  </w:style>
  <w:style w:type="character" w:customStyle="1" w:styleId="60">
    <w:name w:val="标题 6 字符"/>
    <w:basedOn w:val="a0"/>
    <w:link w:val="6"/>
    <w:uiPriority w:val="9"/>
    <w:semiHidden/>
    <w:rsid w:val="00C4528D"/>
    <w:rPr>
      <w:rFonts w:asciiTheme="majorHAnsi" w:eastAsiaTheme="majorEastAsia" w:hAnsiTheme="majorHAnsi" w:cstheme="majorBidi"/>
      <w:i/>
      <w:iCs/>
      <w:sz w:val="24"/>
      <w:szCs w:val="24"/>
    </w:rPr>
  </w:style>
  <w:style w:type="character" w:customStyle="1" w:styleId="70">
    <w:name w:val="标题 7 字符"/>
    <w:basedOn w:val="a0"/>
    <w:link w:val="7"/>
    <w:uiPriority w:val="9"/>
    <w:semiHidden/>
    <w:rsid w:val="00C4528D"/>
    <w:rPr>
      <w:rFonts w:asciiTheme="majorHAnsi" w:eastAsiaTheme="majorEastAsia" w:hAnsiTheme="majorHAnsi" w:cstheme="majorBidi"/>
      <w:color w:val="595959" w:themeColor="text1" w:themeTint="A6"/>
      <w:sz w:val="24"/>
      <w:szCs w:val="24"/>
    </w:rPr>
  </w:style>
  <w:style w:type="character" w:customStyle="1" w:styleId="80">
    <w:name w:val="标题 8 字符"/>
    <w:basedOn w:val="a0"/>
    <w:link w:val="8"/>
    <w:uiPriority w:val="9"/>
    <w:semiHidden/>
    <w:rsid w:val="00C4528D"/>
    <w:rPr>
      <w:rFonts w:asciiTheme="majorHAnsi" w:eastAsiaTheme="majorEastAsia" w:hAnsiTheme="majorHAnsi" w:cstheme="majorBidi"/>
      <w:caps/>
    </w:rPr>
  </w:style>
  <w:style w:type="character" w:customStyle="1" w:styleId="90">
    <w:name w:val="标题 9 字符"/>
    <w:basedOn w:val="a0"/>
    <w:link w:val="9"/>
    <w:uiPriority w:val="9"/>
    <w:semiHidden/>
    <w:rsid w:val="00C4528D"/>
    <w:rPr>
      <w:rFonts w:asciiTheme="majorHAnsi" w:eastAsiaTheme="majorEastAsia" w:hAnsiTheme="majorHAnsi" w:cstheme="majorBidi"/>
      <w:i/>
      <w:iCs/>
      <w:caps/>
    </w:rPr>
  </w:style>
  <w:style w:type="paragraph" w:styleId="a7">
    <w:name w:val="caption"/>
    <w:basedOn w:val="a"/>
    <w:next w:val="a"/>
    <w:uiPriority w:val="35"/>
    <w:semiHidden/>
    <w:unhideWhenUsed/>
    <w:qFormat/>
    <w:rsid w:val="00C4528D"/>
    <w:pPr>
      <w:spacing w:line="240" w:lineRule="auto"/>
    </w:pPr>
    <w:rPr>
      <w:b/>
      <w:bCs/>
      <w:color w:val="ED7D31" w:themeColor="accent2"/>
      <w:spacing w:val="10"/>
      <w:sz w:val="16"/>
      <w:szCs w:val="16"/>
    </w:rPr>
  </w:style>
  <w:style w:type="paragraph" w:styleId="a8">
    <w:name w:val="Title"/>
    <w:basedOn w:val="a"/>
    <w:next w:val="a"/>
    <w:link w:val="a9"/>
    <w:uiPriority w:val="10"/>
    <w:qFormat/>
    <w:rsid w:val="00C4528D"/>
    <w:pPr>
      <w:spacing w:line="240" w:lineRule="auto"/>
      <w:contextualSpacing/>
    </w:pPr>
    <w:rPr>
      <w:rFonts w:asciiTheme="majorHAnsi" w:eastAsiaTheme="majorEastAsia" w:hAnsiTheme="majorHAnsi" w:cstheme="majorBidi"/>
      <w:caps/>
      <w:spacing w:val="40"/>
      <w:sz w:val="76"/>
      <w:szCs w:val="76"/>
    </w:rPr>
  </w:style>
  <w:style w:type="character" w:customStyle="1" w:styleId="a9">
    <w:name w:val="标题 字符"/>
    <w:basedOn w:val="a0"/>
    <w:link w:val="a8"/>
    <w:uiPriority w:val="10"/>
    <w:rsid w:val="00C4528D"/>
    <w:rPr>
      <w:rFonts w:asciiTheme="majorHAnsi" w:eastAsiaTheme="majorEastAsia" w:hAnsiTheme="majorHAnsi" w:cstheme="majorBidi"/>
      <w:caps/>
      <w:spacing w:val="40"/>
      <w:sz w:val="76"/>
      <w:szCs w:val="76"/>
    </w:rPr>
  </w:style>
  <w:style w:type="paragraph" w:styleId="aa">
    <w:name w:val="Subtitle"/>
    <w:basedOn w:val="a"/>
    <w:next w:val="a"/>
    <w:link w:val="ab"/>
    <w:uiPriority w:val="11"/>
    <w:qFormat/>
    <w:rsid w:val="00C4528D"/>
    <w:pPr>
      <w:numPr>
        <w:ilvl w:val="1"/>
      </w:numPr>
      <w:spacing w:after="240"/>
    </w:pPr>
    <w:rPr>
      <w:color w:val="000000" w:themeColor="text1"/>
      <w:sz w:val="24"/>
      <w:szCs w:val="24"/>
    </w:rPr>
  </w:style>
  <w:style w:type="character" w:customStyle="1" w:styleId="ab">
    <w:name w:val="副标题 字符"/>
    <w:basedOn w:val="a0"/>
    <w:link w:val="aa"/>
    <w:uiPriority w:val="11"/>
    <w:rsid w:val="00C4528D"/>
    <w:rPr>
      <w:color w:val="000000" w:themeColor="text1"/>
      <w:sz w:val="24"/>
      <w:szCs w:val="24"/>
    </w:rPr>
  </w:style>
  <w:style w:type="character" w:styleId="ac">
    <w:name w:val="Strong"/>
    <w:basedOn w:val="a0"/>
    <w:uiPriority w:val="22"/>
    <w:qFormat/>
    <w:rsid w:val="00C4528D"/>
    <w:rPr>
      <w:rFonts w:asciiTheme="minorHAnsi" w:eastAsiaTheme="minorEastAsia" w:hAnsiTheme="minorHAnsi" w:cstheme="minorBidi"/>
      <w:b/>
      <w:bCs/>
      <w:spacing w:val="0"/>
      <w:w w:val="100"/>
      <w:position w:val="0"/>
      <w:sz w:val="20"/>
      <w:szCs w:val="20"/>
    </w:rPr>
  </w:style>
  <w:style w:type="character" w:styleId="ad">
    <w:name w:val="Emphasis"/>
    <w:basedOn w:val="a0"/>
    <w:uiPriority w:val="20"/>
    <w:qFormat/>
    <w:rsid w:val="00C4528D"/>
    <w:rPr>
      <w:rFonts w:asciiTheme="minorHAnsi" w:eastAsiaTheme="minorEastAsia" w:hAnsiTheme="minorHAnsi" w:cstheme="minorBidi"/>
      <w:i/>
      <w:iCs/>
      <w:color w:val="C45911" w:themeColor="accent2" w:themeShade="BF"/>
      <w:sz w:val="20"/>
      <w:szCs w:val="20"/>
    </w:rPr>
  </w:style>
  <w:style w:type="paragraph" w:styleId="ae">
    <w:name w:val="No Spacing"/>
    <w:uiPriority w:val="1"/>
    <w:qFormat/>
    <w:rsid w:val="00C4528D"/>
    <w:pPr>
      <w:spacing w:after="0" w:line="240" w:lineRule="auto"/>
    </w:pPr>
  </w:style>
  <w:style w:type="paragraph" w:styleId="af">
    <w:name w:val="Quote"/>
    <w:basedOn w:val="a"/>
    <w:next w:val="a"/>
    <w:link w:val="af0"/>
    <w:uiPriority w:val="29"/>
    <w:qFormat/>
    <w:rsid w:val="00C4528D"/>
    <w:pPr>
      <w:spacing w:before="160"/>
      <w:ind w:left="720"/>
    </w:pPr>
    <w:rPr>
      <w:rFonts w:asciiTheme="majorHAnsi" w:eastAsiaTheme="majorEastAsia" w:hAnsiTheme="majorHAnsi" w:cstheme="majorBidi"/>
      <w:sz w:val="24"/>
      <w:szCs w:val="24"/>
    </w:rPr>
  </w:style>
  <w:style w:type="character" w:customStyle="1" w:styleId="af0">
    <w:name w:val="引用 字符"/>
    <w:basedOn w:val="a0"/>
    <w:link w:val="af"/>
    <w:uiPriority w:val="29"/>
    <w:rsid w:val="00C4528D"/>
    <w:rPr>
      <w:rFonts w:asciiTheme="majorHAnsi" w:eastAsiaTheme="majorEastAsia" w:hAnsiTheme="majorHAnsi" w:cstheme="majorBidi"/>
      <w:sz w:val="24"/>
      <w:szCs w:val="24"/>
    </w:rPr>
  </w:style>
  <w:style w:type="paragraph" w:styleId="af1">
    <w:name w:val="Intense Quote"/>
    <w:basedOn w:val="a"/>
    <w:next w:val="a"/>
    <w:link w:val="af2"/>
    <w:uiPriority w:val="30"/>
    <w:qFormat/>
    <w:rsid w:val="00C4528D"/>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af2">
    <w:name w:val="明显引用 字符"/>
    <w:basedOn w:val="a0"/>
    <w:link w:val="af1"/>
    <w:uiPriority w:val="30"/>
    <w:rsid w:val="00C4528D"/>
    <w:rPr>
      <w:rFonts w:asciiTheme="majorHAnsi" w:eastAsiaTheme="majorEastAsia" w:hAnsiTheme="majorHAnsi" w:cstheme="majorBidi"/>
      <w:caps/>
      <w:color w:val="C45911" w:themeColor="accent2" w:themeShade="BF"/>
      <w:spacing w:val="10"/>
      <w:sz w:val="28"/>
      <w:szCs w:val="28"/>
    </w:rPr>
  </w:style>
  <w:style w:type="character" w:styleId="af3">
    <w:name w:val="Subtle Emphasis"/>
    <w:basedOn w:val="a0"/>
    <w:uiPriority w:val="19"/>
    <w:qFormat/>
    <w:rsid w:val="00C4528D"/>
    <w:rPr>
      <w:i/>
      <w:iCs/>
      <w:color w:val="auto"/>
    </w:rPr>
  </w:style>
  <w:style w:type="character" w:styleId="af4">
    <w:name w:val="Intense Emphasis"/>
    <w:basedOn w:val="a0"/>
    <w:uiPriority w:val="21"/>
    <w:qFormat/>
    <w:rsid w:val="00C4528D"/>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5">
    <w:name w:val="Subtle Reference"/>
    <w:basedOn w:val="a0"/>
    <w:uiPriority w:val="31"/>
    <w:qFormat/>
    <w:rsid w:val="00C4528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6">
    <w:name w:val="Intense Reference"/>
    <w:basedOn w:val="a0"/>
    <w:uiPriority w:val="32"/>
    <w:qFormat/>
    <w:rsid w:val="00C4528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7">
    <w:name w:val="Book Title"/>
    <w:basedOn w:val="a0"/>
    <w:uiPriority w:val="33"/>
    <w:qFormat/>
    <w:rsid w:val="00C4528D"/>
    <w:rPr>
      <w:rFonts w:asciiTheme="minorHAnsi" w:eastAsiaTheme="minorEastAsia" w:hAnsiTheme="minorHAnsi" w:cstheme="minorBidi"/>
      <w:b/>
      <w:bCs/>
      <w:i/>
      <w:iCs/>
      <w:caps w:val="0"/>
      <w:smallCaps w:val="0"/>
      <w:color w:val="auto"/>
      <w:spacing w:val="10"/>
      <w:w w:val="100"/>
      <w:sz w:val="20"/>
      <w:szCs w:val="20"/>
    </w:rPr>
  </w:style>
  <w:style w:type="paragraph" w:styleId="TOC">
    <w:name w:val="TOC Heading"/>
    <w:basedOn w:val="1"/>
    <w:next w:val="a"/>
    <w:uiPriority w:val="39"/>
    <w:semiHidden/>
    <w:unhideWhenUsed/>
    <w:qFormat/>
    <w:rsid w:val="00C4528D"/>
    <w:pPr>
      <w:outlineLvl w:val="9"/>
    </w:pPr>
  </w:style>
  <w:style w:type="character" w:styleId="af8">
    <w:name w:val="Hyperlink"/>
    <w:basedOn w:val="a0"/>
    <w:uiPriority w:val="99"/>
    <w:unhideWhenUsed/>
    <w:rsid w:val="000B14ED"/>
    <w:rPr>
      <w:color w:val="0563C1" w:themeColor="hyperlink"/>
      <w:u w:val="single"/>
    </w:rPr>
  </w:style>
  <w:style w:type="character" w:styleId="af9">
    <w:name w:val="Unresolved Mention"/>
    <w:basedOn w:val="a0"/>
    <w:uiPriority w:val="99"/>
    <w:semiHidden/>
    <w:unhideWhenUsed/>
    <w:rsid w:val="00335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96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libili.com/video/BV1j94y1Z7xX?p=39"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84</Words>
  <Characters>484</Characters>
  <Application>Microsoft Office Word</Application>
  <DocSecurity>0</DocSecurity>
  <Lines>4</Lines>
  <Paragraphs>1</Paragraphs>
  <ScaleCrop>false</ScaleCrop>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st</dc:creator>
  <cp:keywords/>
  <dc:description/>
  <cp:lastModifiedBy>z st</cp:lastModifiedBy>
  <cp:revision>28</cp:revision>
  <dcterms:created xsi:type="dcterms:W3CDTF">2021-12-30T17:32:00Z</dcterms:created>
  <dcterms:modified xsi:type="dcterms:W3CDTF">2022-04-19T02:21:00Z</dcterms:modified>
</cp:coreProperties>
</file>