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E883" w14:textId="11A18CD4" w:rsidR="00410021" w:rsidRDefault="0077765A" w:rsidP="00410021">
      <w:r>
        <w:rPr>
          <w:rFonts w:hint="eastAsia"/>
        </w:rPr>
        <w:t>视频</w:t>
      </w:r>
      <w:r w:rsidR="00410021">
        <w:rPr>
          <w:rFonts w:hint="eastAsia"/>
        </w:rPr>
        <w:t>P</w:t>
      </w:r>
      <w:r w:rsidR="007410A1">
        <w:t>20</w:t>
      </w:r>
      <w:r w:rsidR="00410021" w:rsidRPr="003435BF">
        <w:rPr>
          <w:rFonts w:ascii="MS Gothic" w:eastAsia="MS Gothic" w:hAnsi="MS Gothic" w:cs="MS Gothic" w:hint="eastAsia"/>
        </w:rPr>
        <w:t>〜</w:t>
      </w:r>
      <w:r w:rsidR="00410021">
        <w:rPr>
          <w:rFonts w:hint="eastAsia"/>
        </w:rPr>
        <w:t>P</w:t>
      </w:r>
      <w:r w:rsidR="007410A1">
        <w:t>21</w:t>
      </w:r>
      <w:r w:rsidR="00410021">
        <w:rPr>
          <w:rFonts w:hint="eastAsia"/>
        </w:rPr>
        <w:t>：</w:t>
      </w:r>
      <w:hyperlink r:id="rId6" w:history="1">
        <w:r w:rsidR="007410A1">
          <w:rPr>
            <w:rStyle w:val="af8"/>
          </w:rPr>
          <w:t>https://www.bilibili.com/video/BV1tL411c7gi?p=20</w:t>
        </w:r>
      </w:hyperlink>
    </w:p>
    <w:p w14:paraId="3CCF0EA6" w14:textId="7DA46C51" w:rsidR="007E468B" w:rsidRDefault="007E468B" w:rsidP="007E468B"/>
    <w:p w14:paraId="27DC4E52" w14:textId="74EDD365" w:rsidR="0077765A" w:rsidRDefault="0077765A" w:rsidP="0077765A">
      <w:pPr>
        <w:pStyle w:val="1"/>
      </w:pPr>
      <w:bookmarkStart w:id="0" w:name="_Hlk99904919"/>
      <w:bookmarkStart w:id="1" w:name="_Hlk99904906"/>
      <w:r>
        <w:rPr>
          <w:rFonts w:hint="eastAsia"/>
        </w:rPr>
        <w:t>传值调用与传引用调用</w:t>
      </w:r>
    </w:p>
    <w:bookmarkEnd w:id="0"/>
    <w:p w14:paraId="510AF28A" w14:textId="77777777" w:rsidR="0077765A" w:rsidRDefault="0077765A" w:rsidP="007E468B"/>
    <w:p w14:paraId="59B8F8D6" w14:textId="71134679" w:rsidR="003A3A5D" w:rsidRDefault="003A3A5D" w:rsidP="007E468B">
      <w:r w:rsidRPr="003A3A5D">
        <w:rPr>
          <w:rFonts w:hint="eastAsia"/>
          <w:highlight w:val="yellow"/>
        </w:rPr>
        <w:t>知识点</w:t>
      </w:r>
    </w:p>
    <w:p w14:paraId="34CB5E78" w14:textId="53FEA7C1" w:rsidR="003A3A5D" w:rsidRDefault="003A3A5D" w:rsidP="007E468B"/>
    <w:p w14:paraId="3F4E4B8A" w14:textId="2A3293B8" w:rsidR="00F358DA" w:rsidRDefault="00F358DA" w:rsidP="007E468B">
      <w:r>
        <w:rPr>
          <w:rFonts w:hint="eastAsia"/>
        </w:rPr>
        <w:t>返回值</w:t>
      </w:r>
      <w:r>
        <w:rPr>
          <w:rFonts w:hint="eastAsia"/>
        </w:rPr>
        <w:t xml:space="preserve"> </w:t>
      </w:r>
      <w:r>
        <w:rPr>
          <w:rFonts w:hint="eastAsia"/>
        </w:rPr>
        <w:t>函数（方法）名</w:t>
      </w:r>
      <w:r>
        <w:rPr>
          <w:rFonts w:hint="eastAsia"/>
        </w:rPr>
        <w:t>(</w:t>
      </w:r>
      <w:r>
        <w:rPr>
          <w:rFonts w:hint="eastAsia"/>
        </w:rPr>
        <w:t>形参类型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形参</w:t>
      </w:r>
      <w:r>
        <w:rPr>
          <w:rFonts w:hint="eastAsia"/>
        </w:rPr>
        <w:t xml:space="preserve">1, </w:t>
      </w:r>
      <w:r>
        <w:rPr>
          <w:rFonts w:hint="eastAsia"/>
        </w:rPr>
        <w:t>形参类型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形参</w:t>
      </w:r>
      <w:r>
        <w:rPr>
          <w:rFonts w:hint="eastAsia"/>
        </w:rPr>
        <w:t>2</w:t>
      </w:r>
      <w:r>
        <w:t>)</w:t>
      </w:r>
    </w:p>
    <w:p w14:paraId="19BA2B48" w14:textId="3F5479C8" w:rsidR="00F358DA" w:rsidRDefault="00F358DA" w:rsidP="007E468B">
      <w:r>
        <w:rPr>
          <w:rFonts w:hint="eastAsia"/>
        </w:rPr>
        <w:t>函数名</w:t>
      </w:r>
      <w:r>
        <w:rPr>
          <w:rFonts w:hint="eastAsia"/>
        </w:rPr>
        <w:t>(</w:t>
      </w:r>
      <w:r>
        <w:rPr>
          <w:rFonts w:hint="eastAsia"/>
        </w:rPr>
        <w:t>实参</w:t>
      </w:r>
      <w:r>
        <w:rPr>
          <w:rFonts w:hint="eastAsia"/>
        </w:rPr>
        <w:t>1</w:t>
      </w:r>
      <w:r>
        <w:t>,</w:t>
      </w:r>
      <w:r>
        <w:rPr>
          <w:rFonts w:hint="eastAsia"/>
        </w:rPr>
        <w:t xml:space="preserve"> </w:t>
      </w:r>
      <w:r>
        <w:rPr>
          <w:rFonts w:hint="eastAsia"/>
        </w:rPr>
        <w:t>实参</w:t>
      </w:r>
      <w:r>
        <w:rPr>
          <w:rFonts w:hint="eastAsia"/>
        </w:rPr>
        <w:t>2</w:t>
      </w:r>
      <w:r>
        <w:t>)</w:t>
      </w:r>
    </w:p>
    <w:p w14:paraId="3A036126" w14:textId="7203B4AB" w:rsidR="00F358DA" w:rsidRDefault="00F358DA" w:rsidP="007E468B"/>
    <w:p w14:paraId="1336FFE8" w14:textId="281BDC10" w:rsidR="00DC178F" w:rsidRDefault="00DC178F" w:rsidP="007E468B">
      <w:r>
        <w:rPr>
          <w:noProof/>
        </w:rPr>
        <w:drawing>
          <wp:inline distT="0" distB="0" distL="0" distR="0" wp14:anchorId="4FD616AC" wp14:editId="63309B8D">
            <wp:extent cx="2600000" cy="2914286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000" cy="2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AD17D" w14:textId="77777777" w:rsidR="00DC178F" w:rsidRDefault="00DC178F" w:rsidP="007E468B"/>
    <w:p w14:paraId="60F47CA1" w14:textId="7C848770" w:rsidR="003A3A5D" w:rsidRDefault="003A3A5D" w:rsidP="007E468B">
      <w:r w:rsidRPr="003A3A5D">
        <w:rPr>
          <w:rFonts w:hint="eastAsia"/>
          <w:highlight w:val="yellow"/>
        </w:rPr>
        <w:t>传值调用</w:t>
      </w:r>
      <w:r>
        <w:rPr>
          <w:rFonts w:hint="eastAsia"/>
        </w:rPr>
        <w:t>：</w:t>
      </w:r>
    </w:p>
    <w:p w14:paraId="034CBBC4" w14:textId="0A78D88E" w:rsidR="00F358DA" w:rsidRDefault="00A0757F" w:rsidP="007E468B">
      <w:r>
        <w:rPr>
          <w:rFonts w:hint="eastAsia"/>
        </w:rPr>
        <w:t>将实参的值传递给形参，</w:t>
      </w:r>
      <w:r w:rsidR="00F358DA">
        <w:rPr>
          <w:rFonts w:hint="eastAsia"/>
        </w:rPr>
        <w:t>实参可以是变量、常量和表达式</w:t>
      </w:r>
      <w:r>
        <w:rPr>
          <w:rFonts w:hint="eastAsia"/>
        </w:rPr>
        <w:t>。</w:t>
      </w:r>
    </w:p>
    <w:p w14:paraId="5635ADD1" w14:textId="151CA392" w:rsidR="00DC178F" w:rsidRDefault="00DC178F" w:rsidP="007E468B">
      <w:r w:rsidRPr="00DC178F">
        <w:rPr>
          <w:rFonts w:hint="eastAsia"/>
          <w:highlight w:val="yellow"/>
        </w:rPr>
        <w:t>不可以实现</w:t>
      </w:r>
      <w:r>
        <w:rPr>
          <w:rFonts w:hint="eastAsia"/>
        </w:rPr>
        <w:t>形参和实参间双向传递数据的效果</w:t>
      </w:r>
    </w:p>
    <w:p w14:paraId="3A6B2F0D" w14:textId="3CF8E70E" w:rsidR="003A3A5D" w:rsidRDefault="003A3A5D" w:rsidP="007E468B"/>
    <w:p w14:paraId="33C4DC0E" w14:textId="01CED637" w:rsidR="003A3A5D" w:rsidRDefault="003A3A5D" w:rsidP="007E468B">
      <w:r w:rsidRPr="003A3A5D">
        <w:rPr>
          <w:rFonts w:hint="eastAsia"/>
          <w:highlight w:val="yellow"/>
        </w:rPr>
        <w:t>传引用</w:t>
      </w:r>
      <w:r>
        <w:rPr>
          <w:rFonts w:hint="eastAsia"/>
          <w:highlight w:val="yellow"/>
        </w:rPr>
        <w:t>（地址）</w:t>
      </w:r>
      <w:r w:rsidRPr="003A3A5D">
        <w:rPr>
          <w:rFonts w:hint="eastAsia"/>
          <w:highlight w:val="yellow"/>
        </w:rPr>
        <w:t>调用</w:t>
      </w:r>
      <w:r>
        <w:rPr>
          <w:rFonts w:hint="eastAsia"/>
        </w:rPr>
        <w:t>：</w:t>
      </w:r>
    </w:p>
    <w:p w14:paraId="7439AB4A" w14:textId="77ECD6F0" w:rsidR="003A3A5D" w:rsidRDefault="00F358DA" w:rsidP="007E468B">
      <w:r>
        <w:rPr>
          <w:rFonts w:hint="eastAsia"/>
        </w:rPr>
        <w:t>将实参的地址传递给形参，</w:t>
      </w:r>
      <w:r w:rsidRPr="00DC178F">
        <w:rPr>
          <w:rFonts w:hint="eastAsia"/>
          <w:highlight w:val="yellow"/>
        </w:rPr>
        <w:t>形参必须有地址</w:t>
      </w:r>
      <w:r>
        <w:rPr>
          <w:rFonts w:hint="eastAsia"/>
        </w:rPr>
        <w:t>，实参</w:t>
      </w:r>
      <w:r w:rsidR="003A3A5D">
        <w:rPr>
          <w:rFonts w:hint="eastAsia"/>
        </w:rPr>
        <w:t>不能是常量</w:t>
      </w:r>
      <w:r>
        <w:rPr>
          <w:rFonts w:hint="eastAsia"/>
        </w:rPr>
        <w:t>（值）</w:t>
      </w:r>
      <w:r w:rsidR="003A3A5D">
        <w:rPr>
          <w:rFonts w:hint="eastAsia"/>
        </w:rPr>
        <w:t>，表达式。</w:t>
      </w:r>
    </w:p>
    <w:p w14:paraId="307A3C9D" w14:textId="7E0262EF" w:rsidR="003A3A5D" w:rsidRDefault="003A3A5D" w:rsidP="007E468B">
      <w:r w:rsidRPr="00DC178F">
        <w:rPr>
          <w:rFonts w:hint="eastAsia"/>
          <w:highlight w:val="yellow"/>
        </w:rPr>
        <w:t>可以实现</w:t>
      </w:r>
      <w:r>
        <w:rPr>
          <w:rFonts w:hint="eastAsia"/>
        </w:rPr>
        <w:t>形参和实参</w:t>
      </w:r>
      <w:r w:rsidR="00F358DA">
        <w:rPr>
          <w:rFonts w:hint="eastAsia"/>
        </w:rPr>
        <w:t>间</w:t>
      </w:r>
      <w:r>
        <w:rPr>
          <w:rFonts w:hint="eastAsia"/>
        </w:rPr>
        <w:t>双向传递</w:t>
      </w:r>
      <w:r w:rsidR="00F358DA">
        <w:rPr>
          <w:rFonts w:hint="eastAsia"/>
        </w:rPr>
        <w:t>数据的效果</w:t>
      </w:r>
      <w:r>
        <w:rPr>
          <w:rFonts w:hint="eastAsia"/>
        </w:rPr>
        <w:t>，</w:t>
      </w:r>
      <w:r w:rsidRPr="00DC178F">
        <w:rPr>
          <w:rFonts w:hint="eastAsia"/>
          <w:highlight w:val="yellow"/>
        </w:rPr>
        <w:t>即改变形参的值同时也改变了实参的值</w:t>
      </w:r>
      <w:r>
        <w:rPr>
          <w:rFonts w:hint="eastAsia"/>
        </w:rPr>
        <w:t>。</w:t>
      </w:r>
    </w:p>
    <w:bookmarkEnd w:id="1"/>
    <w:p w14:paraId="4F611C1C" w14:textId="66D937B1" w:rsidR="003A3A5D" w:rsidRDefault="003A3A5D" w:rsidP="007E468B"/>
    <w:p w14:paraId="363A663B" w14:textId="77777777" w:rsidR="00DC178F" w:rsidRDefault="00DC178F" w:rsidP="007E468B"/>
    <w:p w14:paraId="0F82AC16" w14:textId="689E34EF" w:rsidR="00C4528D" w:rsidRDefault="00947ADC" w:rsidP="00C4528D">
      <w:pPr>
        <w:pStyle w:val="1"/>
      </w:pPr>
      <w:r w:rsidRPr="00947ADC">
        <w:rPr>
          <w:rFonts w:hint="eastAsia"/>
        </w:rPr>
        <w:lastRenderedPageBreak/>
        <w:t>传值调用与传引用调用</w:t>
      </w:r>
      <w:r w:rsidR="00033A07">
        <w:rPr>
          <w:rFonts w:hint="eastAsia"/>
        </w:rPr>
        <w:t>概念</w:t>
      </w:r>
    </w:p>
    <w:p w14:paraId="3B566945" w14:textId="77777777" w:rsidR="007F71BD" w:rsidRPr="003A785D" w:rsidRDefault="007F71BD" w:rsidP="007F71BD">
      <w:pPr>
        <w:ind w:firstLine="420"/>
        <w:rPr>
          <w:rFonts w:ascii="宋体" w:hAnsi="宋体"/>
        </w:rPr>
      </w:pPr>
      <w:bookmarkStart w:id="2" w:name="_Hlk99904942"/>
      <w:r w:rsidRPr="003A785D">
        <w:rPr>
          <w:rFonts w:ascii="宋体" w:hAnsi="宋体" w:hint="eastAsia"/>
        </w:rPr>
        <w:t>函数调用时，基本的参数传递方式有传值与传地址两种，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7D1141BF" w14:textId="77777777" w:rsidR="007F71BD" w:rsidRDefault="007F71BD" w:rsidP="007F71B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20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在传值方式下，形参将值传给实参</w:t>
      </w:r>
    </w:p>
    <w:p w14:paraId="1A1439BF" w14:textId="77777777" w:rsidR="007F71BD" w:rsidRDefault="007F71BD" w:rsidP="007F71B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在传值方式下，实参不能是数组元素</w:t>
      </w:r>
    </w:p>
    <w:p w14:paraId="14F80385" w14:textId="77777777" w:rsidR="007F71BD" w:rsidRDefault="007F71BD" w:rsidP="007F71B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在传地址方式下，形参和实参间可以实现数据的双向传递</w:t>
      </w:r>
    </w:p>
    <w:p w14:paraId="09ABC276" w14:textId="729D5B2E" w:rsidR="007F71BD" w:rsidRDefault="007F71BD" w:rsidP="007F71B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在传地址方式下，实参可以是任意的变量和表达式</w:t>
      </w:r>
    </w:p>
    <w:p w14:paraId="19BFD891" w14:textId="77777777" w:rsidR="007F71BD" w:rsidRPr="003A785D" w:rsidRDefault="007F71BD" w:rsidP="007F71BD">
      <w:pPr>
        <w:rPr>
          <w:rFonts w:ascii="宋体" w:hAnsi="宋体"/>
        </w:rPr>
      </w:pPr>
    </w:p>
    <w:p w14:paraId="1D4FE4BD" w14:textId="77777777" w:rsidR="007F71BD" w:rsidRPr="00F168FB" w:rsidRDefault="007F71BD" w:rsidP="007F71BD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传值与传地址是函数调用时常采用的信息传递方式，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1D06DF29" w14:textId="77777777" w:rsidR="007F71BD" w:rsidRPr="00F168FB" w:rsidRDefault="007F71BD" w:rsidP="007F71B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在传值方式下，是将形参的值传给实参</w:t>
      </w:r>
    </w:p>
    <w:p w14:paraId="2BABD9B9" w14:textId="77777777" w:rsidR="007F71BD" w:rsidRDefault="007F71BD" w:rsidP="007F71B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在传值方式下，形参可以是任意形式的表达式</w:t>
      </w:r>
    </w:p>
    <w:p w14:paraId="7ACC6007" w14:textId="77777777" w:rsidR="007F71BD" w:rsidRDefault="007F71BD" w:rsidP="007F71B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在传地址方式下，是将实参的地址传给形参</w:t>
      </w:r>
    </w:p>
    <w:p w14:paraId="0D8CD3DF" w14:textId="6FE3F908" w:rsidR="007F71BD" w:rsidRDefault="007F71BD" w:rsidP="007F71B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在传地址方式下，实参可以是任意形式的表达式</w:t>
      </w:r>
    </w:p>
    <w:p w14:paraId="17D59741" w14:textId="77777777" w:rsidR="007F71BD" w:rsidRPr="00F168FB" w:rsidRDefault="007F71BD" w:rsidP="007F71BD">
      <w:pPr>
        <w:rPr>
          <w:rFonts w:ascii="宋体" w:hAnsi="宋体"/>
        </w:rPr>
      </w:pPr>
    </w:p>
    <w:p w14:paraId="6EA8D811" w14:textId="77777777" w:rsidR="007F71BD" w:rsidRDefault="007F71BD" w:rsidP="007F71BD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函数</w:t>
      </w:r>
      <w:r>
        <w:rPr>
          <w:rFonts w:ascii="宋体" w:hAnsi="宋体" w:hint="eastAsia"/>
        </w:rPr>
        <w:t>（</w:t>
      </w:r>
      <w:r w:rsidRPr="00300091">
        <w:rPr>
          <w:rFonts w:ascii="宋体" w:hAnsi="宋体" w:hint="eastAsia"/>
        </w:rPr>
        <w:t>过程</w:t>
      </w:r>
      <w:r>
        <w:rPr>
          <w:rFonts w:ascii="宋体" w:hAnsi="宋体" w:hint="eastAsia"/>
        </w:rPr>
        <w:t>）</w:t>
      </w:r>
      <w:r w:rsidRPr="00300091">
        <w:rPr>
          <w:rFonts w:ascii="宋体" w:hAnsi="宋体" w:hint="eastAsia"/>
        </w:rPr>
        <w:t>调用时，常采用传值与传地址两种方式在实参与形参间传递信息。以下叙述中，正确的是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5E75FE02" w14:textId="77777777" w:rsidR="007F71BD" w:rsidRPr="00300091" w:rsidRDefault="007F71BD" w:rsidP="007F71B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在传值方式下，将形参的值传给实参，因此，形参必须是常量或变量</w:t>
      </w:r>
    </w:p>
    <w:p w14:paraId="6F9E7A0D" w14:textId="77777777" w:rsidR="007F71BD" w:rsidRPr="00300091" w:rsidRDefault="007F71BD" w:rsidP="007F71B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在传值方式下，将实参的值传给形参，因此，实参必须是常量或变量</w:t>
      </w:r>
    </w:p>
    <w:p w14:paraId="2DBD3112" w14:textId="77777777" w:rsidR="007F71BD" w:rsidRPr="00300091" w:rsidRDefault="007F71BD" w:rsidP="007F71B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在传地址方式下，将形参的地址传给实参，因此，形参必须有地址</w:t>
      </w:r>
    </w:p>
    <w:p w14:paraId="4E104C31" w14:textId="77777777" w:rsidR="007F71BD" w:rsidRPr="00300091" w:rsidRDefault="007F71BD" w:rsidP="007F71B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在</w:t>
      </w:r>
      <w:r w:rsidRPr="00300091">
        <w:rPr>
          <w:rFonts w:ascii="宋体" w:hAnsi="宋体" w:hint="eastAsia"/>
        </w:rPr>
        <w:t>传地址方式下，将实参的地址传给形参，因此，实参必须有地址</w:t>
      </w:r>
    </w:p>
    <w:p w14:paraId="6247C6AB" w14:textId="77777777" w:rsidR="007F71BD" w:rsidRPr="005E1186" w:rsidRDefault="007F71BD" w:rsidP="007F71BD"/>
    <w:p w14:paraId="769D8A46" w14:textId="77777777" w:rsidR="007F71BD" w:rsidRPr="00C51F90" w:rsidRDefault="007F71BD" w:rsidP="007F71BD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以下关于传值调用与引用调用的叙述中，正确的是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14CE9ED0" w14:textId="77777777" w:rsidR="007F71BD" w:rsidRPr="00C51F90" w:rsidRDefault="007F71BD" w:rsidP="007F71BD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①在传值调用方式下，可以实现形参和实参间双向传递数据的效果</w:t>
      </w:r>
    </w:p>
    <w:p w14:paraId="55AF3CF2" w14:textId="77777777" w:rsidR="007F71BD" w:rsidRPr="00C51F90" w:rsidRDefault="007F71BD" w:rsidP="007F71BD">
      <w:pPr>
        <w:ind w:firstLineChars="200" w:firstLine="420"/>
        <w:rPr>
          <w:rFonts w:ascii="宋体" w:hAnsi="宋体"/>
        </w:rPr>
      </w:pPr>
      <w:r w:rsidRPr="00C51F90">
        <w:rPr>
          <w:rFonts w:ascii="宋体" w:hAnsi="宋体" w:hint="eastAsia"/>
        </w:rPr>
        <w:t>②在传值调用方式下，实参可以是变量，也可以是常量和表达式</w:t>
      </w:r>
    </w:p>
    <w:p w14:paraId="3EC1F046" w14:textId="77777777" w:rsidR="007F71BD" w:rsidRPr="00C51F90" w:rsidRDefault="007F71BD" w:rsidP="007F71BD">
      <w:pPr>
        <w:ind w:firstLineChars="200" w:firstLine="420"/>
        <w:rPr>
          <w:rFonts w:ascii="宋体" w:hAnsi="宋体"/>
        </w:rPr>
      </w:pPr>
      <w:r w:rsidRPr="00C51F90">
        <w:rPr>
          <w:rFonts w:ascii="宋体" w:hAnsi="宋体" w:hint="eastAsia"/>
        </w:rPr>
        <w:t>③在引用调用方式下，可以实现形参和实参间双向传递数据的效果</w:t>
      </w:r>
    </w:p>
    <w:p w14:paraId="312B7789" w14:textId="77777777" w:rsidR="007F71BD" w:rsidRPr="00C51F90" w:rsidRDefault="007F71BD" w:rsidP="007F71BD">
      <w:pPr>
        <w:ind w:firstLineChars="200" w:firstLine="420"/>
        <w:rPr>
          <w:rFonts w:ascii="宋体" w:hAnsi="宋体"/>
        </w:rPr>
      </w:pPr>
      <w:r w:rsidRPr="00C51F90">
        <w:rPr>
          <w:rFonts w:ascii="宋体" w:hAnsi="宋体" w:hint="eastAsia"/>
        </w:rPr>
        <w:t>④在引用调用方式下，实参可以是变量，也可以是常量和表达式</w:t>
      </w:r>
    </w:p>
    <w:p w14:paraId="6B958EE5" w14:textId="78184917" w:rsidR="007F71BD" w:rsidRDefault="007F71BD" w:rsidP="007F71B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21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①③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①④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②③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②④</w:t>
      </w:r>
    </w:p>
    <w:p w14:paraId="56B8E533" w14:textId="77777777" w:rsidR="007F71BD" w:rsidRPr="00C51F90" w:rsidRDefault="007F71BD" w:rsidP="007F71BD">
      <w:pPr>
        <w:rPr>
          <w:rFonts w:ascii="宋体" w:hAnsi="宋体"/>
        </w:rPr>
      </w:pPr>
    </w:p>
    <w:p w14:paraId="6397D602" w14:textId="77777777" w:rsidR="007F71BD" w:rsidRPr="00125CAD" w:rsidRDefault="007F71BD" w:rsidP="007F71BD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lastRenderedPageBreak/>
        <w:t>程序运行过程中常使用参数在函数</w:t>
      </w:r>
      <w:r>
        <w:rPr>
          <w:rFonts w:ascii="宋体" w:hAnsi="宋体" w:hint="eastAsia"/>
        </w:rPr>
        <w:t>（</w:t>
      </w:r>
      <w:r w:rsidRPr="00125CAD">
        <w:rPr>
          <w:rFonts w:ascii="宋体" w:hAnsi="宋体" w:hint="eastAsia"/>
        </w:rPr>
        <w:t>过程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间传递信息，引用调用传递的是实参的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52F9FD71" w14:textId="77777777" w:rsidR="007F71BD" w:rsidRDefault="007F71BD" w:rsidP="007F71B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20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地址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类型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名称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值</w:t>
      </w:r>
    </w:p>
    <w:p w14:paraId="5B7CB569" w14:textId="77777777" w:rsidR="007F71BD" w:rsidRPr="005E1186" w:rsidRDefault="007F71BD" w:rsidP="007F71BD"/>
    <w:p w14:paraId="5A48636C" w14:textId="77777777" w:rsidR="007F71BD" w:rsidRDefault="007F71BD" w:rsidP="007F71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在引用调用方式下进行函数调用是将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21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261AFDC1" w14:textId="77777777" w:rsidR="007F71BD" w:rsidRDefault="007F71BD" w:rsidP="007F71B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21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实参的值传递给形参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实参的地址传递给形参</w:t>
      </w:r>
    </w:p>
    <w:p w14:paraId="74858E95" w14:textId="77777777" w:rsidR="007F71BD" w:rsidRDefault="007F71BD" w:rsidP="007F71BD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形参的值传递给实参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形参的地址传递给实参</w:t>
      </w:r>
    </w:p>
    <w:p w14:paraId="37224D49" w14:textId="637D41DB" w:rsidR="00C4528D" w:rsidRDefault="00C4528D" w:rsidP="00251235">
      <w:pPr>
        <w:rPr>
          <w:rFonts w:ascii="宋体" w:hAnsi="宋体"/>
        </w:rPr>
      </w:pPr>
    </w:p>
    <w:p w14:paraId="59D446EC" w14:textId="77777777" w:rsidR="007F71BD" w:rsidRPr="00053217" w:rsidRDefault="007F71BD" w:rsidP="007F71BD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常用的函数参数传递方式有传值与传引用两种。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3FB1A174" w14:textId="77777777" w:rsidR="007F71BD" w:rsidRPr="00053217" w:rsidRDefault="007F71BD" w:rsidP="007F71B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21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在传值方式下，形参与实参之间互相传值</w:t>
      </w:r>
    </w:p>
    <w:p w14:paraId="1C8BB131" w14:textId="77777777" w:rsidR="007F71BD" w:rsidRPr="00053217" w:rsidRDefault="007F71BD" w:rsidP="007F71B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在传值方式下，实参不能是变量</w:t>
      </w:r>
    </w:p>
    <w:p w14:paraId="3619544E" w14:textId="77777777" w:rsidR="007F71BD" w:rsidRPr="00053217" w:rsidRDefault="007F71BD" w:rsidP="007F71B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在传引用方式下，修改形参实质上改变了实参的值。</w:t>
      </w:r>
    </w:p>
    <w:p w14:paraId="7C92DB7E" w14:textId="1DE3C363" w:rsidR="007F71BD" w:rsidRDefault="007F71BD" w:rsidP="007F71B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在传引用方式下，实参可以是任意的变量和表达式。</w:t>
      </w:r>
    </w:p>
    <w:bookmarkEnd w:id="2"/>
    <w:p w14:paraId="45CB62EA" w14:textId="269E7C75" w:rsidR="007F71BD" w:rsidRDefault="007F71BD" w:rsidP="007F71BD">
      <w:pPr>
        <w:rPr>
          <w:rFonts w:asciiTheme="minorEastAsia" w:hAnsiTheme="minorEastAsia"/>
        </w:rPr>
      </w:pPr>
    </w:p>
    <w:p w14:paraId="4C77BC7F" w14:textId="77777777" w:rsidR="007F71BD" w:rsidRDefault="007F71BD" w:rsidP="007F71BD">
      <w:pPr>
        <w:rPr>
          <w:rFonts w:asciiTheme="minorEastAsia" w:hAnsiTheme="minorEastAsia"/>
        </w:rPr>
        <w:sectPr w:rsidR="007F71B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A65FE9C" w14:textId="125A126C" w:rsidR="00C4528D" w:rsidRPr="00C4528D" w:rsidRDefault="00947ADC" w:rsidP="007F71BD">
      <w:pPr>
        <w:pStyle w:val="1"/>
      </w:pPr>
      <w:r w:rsidRPr="00947ADC">
        <w:rPr>
          <w:rFonts w:hint="eastAsia"/>
        </w:rPr>
        <w:lastRenderedPageBreak/>
        <w:t>传值调用与传引用调用</w:t>
      </w:r>
      <w:r w:rsidR="00033A07">
        <w:rPr>
          <w:rFonts w:hint="eastAsia"/>
        </w:rPr>
        <w:t>计算</w:t>
      </w:r>
    </w:p>
    <w:p w14:paraId="02C8E19B" w14:textId="6268F5F2" w:rsidR="00E307A9" w:rsidRDefault="00E307A9" w:rsidP="00E307A9">
      <w:pPr>
        <w:ind w:firstLineChars="200" w:firstLine="420"/>
        <w:rPr>
          <w:rFonts w:ascii="宋体" w:hAnsi="宋体"/>
        </w:rPr>
      </w:pPr>
      <w:bookmarkStart w:id="3" w:name="_Hlk99904951"/>
      <w:r w:rsidRPr="00E64E9C">
        <w:rPr>
          <w:rFonts w:ascii="宋体" w:hAnsi="宋体" w:hint="eastAsia"/>
        </w:rPr>
        <w:t>函数</w:t>
      </w:r>
      <w:r w:rsidRPr="00D9799E">
        <w:rPr>
          <w:rFonts w:hint="eastAsia"/>
        </w:rPr>
        <w:t>t</w:t>
      </w:r>
      <w:r w:rsidRPr="00D9799E">
        <w:rPr>
          <w:rFonts w:hint="eastAsia"/>
        </w:rPr>
        <w:t>、</w:t>
      </w:r>
      <w:r w:rsidRPr="00D9799E">
        <w:rPr>
          <w:rFonts w:hint="eastAsia"/>
        </w:rPr>
        <w:t>f</w:t>
      </w:r>
      <w:r w:rsidRPr="00E64E9C">
        <w:rPr>
          <w:rFonts w:ascii="宋体" w:hAnsi="宋体" w:hint="eastAsia"/>
        </w:rPr>
        <w:t>的定义如下所示，其中，</w:t>
      </w:r>
      <w:r w:rsidRPr="00D9799E">
        <w:rPr>
          <w:rFonts w:hint="eastAsia"/>
        </w:rPr>
        <w:t>a</w:t>
      </w:r>
      <w:r w:rsidRPr="00E64E9C">
        <w:rPr>
          <w:rFonts w:ascii="宋体" w:hAnsi="宋体" w:hint="eastAsia"/>
        </w:rPr>
        <w:t>是整型全局变量。设调用函数</w:t>
      </w:r>
      <w:r w:rsidRPr="00D9799E">
        <w:rPr>
          <w:rFonts w:hint="eastAsia"/>
        </w:rPr>
        <w:t>t</w:t>
      </w:r>
      <w:r w:rsidRPr="00E64E9C">
        <w:rPr>
          <w:rFonts w:ascii="宋体" w:hAnsi="宋体" w:hint="eastAsia"/>
        </w:rPr>
        <w:t>前</w:t>
      </w:r>
      <w:r w:rsidRPr="00D9799E">
        <w:rPr>
          <w:rFonts w:hint="eastAsia"/>
        </w:rPr>
        <w:t>a</w:t>
      </w:r>
      <w:r w:rsidRPr="00E64E9C">
        <w:rPr>
          <w:rFonts w:ascii="宋体" w:hAnsi="宋体" w:hint="eastAsia"/>
        </w:rPr>
        <w:t>的值为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，</w:t>
      </w:r>
      <w:r w:rsidRPr="00E64E9C">
        <w:rPr>
          <w:rFonts w:ascii="宋体" w:hAnsi="宋体" w:hint="eastAsia"/>
        </w:rPr>
        <w:t>则在函数</w:t>
      </w:r>
      <w:r w:rsidRPr="00D9799E">
        <w:rPr>
          <w:rFonts w:hint="eastAsia"/>
        </w:rPr>
        <w:t>t</w:t>
      </w:r>
      <w:r w:rsidRPr="00E64E9C">
        <w:rPr>
          <w:rFonts w:ascii="宋体" w:hAnsi="宋体" w:hint="eastAsia"/>
        </w:rPr>
        <w:t>中以传值调用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call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value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方式调用函数</w:t>
      </w:r>
      <w:r w:rsidRPr="00D9799E">
        <w:rPr>
          <w:rFonts w:hint="eastAsia"/>
        </w:rPr>
        <w:t>f</w:t>
      </w:r>
      <w:r w:rsidRPr="00E64E9C">
        <w:rPr>
          <w:rFonts w:ascii="宋体" w:hAnsi="宋体" w:hint="eastAsia"/>
        </w:rPr>
        <w:t>时，输出为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在函数</w:t>
      </w:r>
      <w:r>
        <w:rPr>
          <w:rFonts w:hint="eastAsia"/>
        </w:rPr>
        <w:t>t</w:t>
      </w:r>
      <w:r w:rsidRPr="00E64E9C">
        <w:rPr>
          <w:rFonts w:ascii="宋体" w:hAnsi="宋体" w:hint="eastAsia"/>
        </w:rPr>
        <w:t>中以引用调用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call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reference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方式调用函数</w:t>
      </w:r>
      <w:r w:rsidRPr="00D9799E">
        <w:rPr>
          <w:rFonts w:hint="eastAsia"/>
        </w:rPr>
        <w:t>f</w:t>
      </w:r>
      <w:r w:rsidRPr="00E64E9C">
        <w:rPr>
          <w:rFonts w:ascii="宋体" w:hAnsi="宋体" w:hint="eastAsia"/>
        </w:rPr>
        <w:t>时，输出为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6F83B63F" w14:textId="77777777" w:rsidR="00E307A9" w:rsidRDefault="00E307A9" w:rsidP="00E307A9">
      <w:pPr>
        <w:ind w:firstLineChars="200"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0CE600D9" wp14:editId="6EBB4FAF">
            <wp:extent cx="5274310" cy="715645"/>
            <wp:effectExtent l="0" t="0" r="2540" b="825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37EE9" w14:textId="77777777" w:rsidR="00E307A9" w:rsidRPr="00E64E9C" w:rsidRDefault="00E307A9" w:rsidP="00E307A9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49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12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16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20</w:t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24</w:t>
      </w:r>
    </w:p>
    <w:p w14:paraId="5A5869F7" w14:textId="77777777" w:rsidR="00E307A9" w:rsidRDefault="00E307A9" w:rsidP="00E307A9">
      <w:pPr>
        <w:ind w:firstLineChars="200"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12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16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20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24</w:t>
      </w:r>
    </w:p>
    <w:p w14:paraId="2058488F" w14:textId="75E45DCD" w:rsidR="005E1186" w:rsidRPr="005E1186" w:rsidRDefault="005E1186" w:rsidP="00251235"/>
    <w:p w14:paraId="6E485625" w14:textId="56C7A593" w:rsidR="005E1186" w:rsidRDefault="005E1186" w:rsidP="005E1186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函数</w:t>
      </w:r>
      <w:r w:rsidRPr="00A332D6">
        <w:rPr>
          <w:rFonts w:hint="eastAsia"/>
        </w:rPr>
        <w:t>t</w:t>
      </w:r>
      <w:r>
        <w:t>()</w:t>
      </w:r>
      <w:r w:rsidRPr="00A332D6">
        <w:rPr>
          <w:rFonts w:hint="eastAsia"/>
        </w:rPr>
        <w:t>、</w:t>
      </w:r>
      <w:r w:rsidRPr="00A332D6">
        <w:rPr>
          <w:rFonts w:hint="eastAsia"/>
        </w:rPr>
        <w:t>f</w:t>
      </w:r>
      <w:r>
        <w:t>()</w:t>
      </w:r>
      <w:r w:rsidRPr="00397CEC">
        <w:rPr>
          <w:rFonts w:asciiTheme="minorEastAsia" w:hAnsiTheme="minorEastAsia" w:hint="eastAsia"/>
        </w:rPr>
        <w:t>的定义如下所示，若调用函数</w:t>
      </w:r>
      <w:r w:rsidRPr="00A332D6">
        <w:rPr>
          <w:rFonts w:hint="eastAsia"/>
        </w:rPr>
        <w:t>t</w:t>
      </w:r>
      <w:r w:rsidRPr="00397CEC">
        <w:rPr>
          <w:rFonts w:asciiTheme="minorEastAsia" w:hAnsiTheme="minorEastAsia" w:hint="eastAsia"/>
        </w:rPr>
        <w:t>时传递给</w:t>
      </w:r>
      <w:r w:rsidRPr="00A332D6">
        <w:rPr>
          <w:rFonts w:hint="eastAsia"/>
        </w:rPr>
        <w:t>x</w:t>
      </w:r>
      <w:r w:rsidRPr="00397CEC">
        <w:rPr>
          <w:rFonts w:asciiTheme="minorEastAsia" w:hAnsiTheme="minorEastAsia" w:hint="eastAsia"/>
        </w:rPr>
        <w:t>的值为</w:t>
      </w:r>
      <w:r w:rsidRPr="007E420F">
        <w:rPr>
          <w:rFonts w:hint="eastAsia"/>
        </w:rPr>
        <w:t>5</w:t>
      </w:r>
      <w:r w:rsidRPr="00397CEC">
        <w:rPr>
          <w:rFonts w:asciiTheme="minorEastAsia" w:hAnsiTheme="minorEastAsia" w:hint="eastAsia"/>
        </w:rPr>
        <w:t>，并且调用函数</w:t>
      </w:r>
      <w:r w:rsidRPr="00A332D6">
        <w:rPr>
          <w:rFonts w:hint="eastAsia"/>
        </w:rPr>
        <w:t>f</w:t>
      </w:r>
      <w:r>
        <w:t>()</w:t>
      </w:r>
      <w:r w:rsidRPr="00397CEC">
        <w:rPr>
          <w:rFonts w:asciiTheme="minorEastAsia" w:hAnsiTheme="minorEastAsia" w:hint="eastAsia"/>
        </w:rPr>
        <w:t>时，第一个参数采用传值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call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value</w:t>
      </w:r>
      <w:r>
        <w:rPr>
          <w:rFonts w:asciiTheme="minorEastAsia" w:hAnsiTheme="minorEastAsia" w:hint="eastAsia"/>
        </w:rPr>
        <w:t>）</w:t>
      </w:r>
      <w:r w:rsidRPr="00397CEC">
        <w:rPr>
          <w:rFonts w:asciiTheme="minorEastAsia" w:hAnsiTheme="minorEastAsia" w:hint="eastAsia"/>
        </w:rPr>
        <w:t>方式，第二个参数采用传引用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call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reference</w:t>
      </w:r>
      <w:r>
        <w:rPr>
          <w:rFonts w:asciiTheme="minorEastAsia" w:hAnsiTheme="minorEastAsia" w:hint="eastAsia"/>
        </w:rPr>
        <w:t>）</w:t>
      </w:r>
      <w:r w:rsidRPr="00397CEC">
        <w:rPr>
          <w:rFonts w:asciiTheme="minorEastAsia" w:hAnsiTheme="minorEastAsia" w:hint="eastAsia"/>
        </w:rPr>
        <w:t>方式，则函数</w:t>
      </w:r>
      <w:r w:rsidRPr="00A332D6">
        <w:rPr>
          <w:rFonts w:hint="eastAsia"/>
        </w:rPr>
        <w:t>t</w:t>
      </w:r>
      <w:r w:rsidRPr="00397CEC">
        <w:rPr>
          <w:rFonts w:asciiTheme="minorEastAsia" w:hAnsiTheme="minorEastAsia" w:hint="eastAsia"/>
        </w:rPr>
        <w:t>的返回值为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681DB290" w14:textId="77777777" w:rsidR="005E1186" w:rsidRDefault="005E1186" w:rsidP="005E1186">
      <w:pPr>
        <w:ind w:firstLine="42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17D29F9" wp14:editId="09BFFF44">
            <wp:extent cx="5274310" cy="1076325"/>
            <wp:effectExtent l="0" t="0" r="2540" b="952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83885" w14:textId="1FD2AE84" w:rsidR="005E1186" w:rsidRDefault="005E1186" w:rsidP="005E1186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50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33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22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11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负数</w:t>
      </w:r>
    </w:p>
    <w:p w14:paraId="707DB446" w14:textId="77777777" w:rsidR="007F71BD" w:rsidRPr="00397CEC" w:rsidRDefault="007F71BD" w:rsidP="007F71BD">
      <w:pPr>
        <w:rPr>
          <w:rFonts w:asciiTheme="minorEastAsia" w:hAnsiTheme="minorEastAsia"/>
        </w:rPr>
      </w:pPr>
    </w:p>
    <w:p w14:paraId="67F60930" w14:textId="205F5074" w:rsidR="005E1186" w:rsidRDefault="005E1186" w:rsidP="005E1186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函数</w:t>
      </w:r>
      <w:r w:rsidRPr="00B65A09">
        <w:rPr>
          <w:rFonts w:hint="eastAsia"/>
        </w:rPr>
        <w:t>m</w:t>
      </w:r>
      <w:r w:rsidRPr="00B65A09">
        <w:t>ain</w:t>
      </w:r>
      <w:r>
        <w:t>()</w:t>
      </w:r>
      <w:r w:rsidRPr="00B65A09">
        <w:rPr>
          <w:rFonts w:hint="eastAsia"/>
        </w:rPr>
        <w:t>、</w:t>
      </w:r>
      <w:r w:rsidRPr="00B65A09">
        <w:rPr>
          <w:rFonts w:hint="eastAsia"/>
        </w:rPr>
        <w:t>f</w:t>
      </w:r>
      <w:r>
        <w:rPr>
          <w:rFonts w:hint="eastAsia"/>
        </w:rPr>
        <w:t>(</w:t>
      </w:r>
      <w:r>
        <w:t>)</w:t>
      </w:r>
      <w:r w:rsidRPr="002B4460">
        <w:rPr>
          <w:rFonts w:asciiTheme="minorEastAsia" w:hAnsiTheme="minorEastAsia" w:hint="eastAsia"/>
        </w:rPr>
        <w:t>的定义如下所示，调用函数</w:t>
      </w:r>
      <w:r w:rsidRPr="00B65A09">
        <w:rPr>
          <w:rFonts w:hint="eastAsia"/>
        </w:rPr>
        <w:t>f</w:t>
      </w:r>
      <w:r>
        <w:rPr>
          <w:rFonts w:hint="eastAsia"/>
        </w:rPr>
        <w:t>(</w:t>
      </w:r>
      <w:r>
        <w:t>)</w:t>
      </w:r>
      <w:r w:rsidRPr="002B4460">
        <w:rPr>
          <w:rFonts w:asciiTheme="minorEastAsia" w:hAnsiTheme="minorEastAsia" w:hint="eastAsia"/>
        </w:rPr>
        <w:t>时，第一个参数采用传值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call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value</w:t>
      </w:r>
      <w:r>
        <w:rPr>
          <w:rFonts w:asciiTheme="minorEastAsia" w:hAnsiTheme="minorEastAsia"/>
        </w:rPr>
        <w:t>）</w:t>
      </w:r>
      <w:r w:rsidRPr="002B4460">
        <w:rPr>
          <w:rFonts w:asciiTheme="minorEastAsia" w:hAnsiTheme="minorEastAsia" w:hint="eastAsia"/>
        </w:rPr>
        <w:t>方式，第二个参数采用传引用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call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reference</w:t>
      </w:r>
      <w:r>
        <w:rPr>
          <w:rFonts w:asciiTheme="minorEastAsia" w:hAnsiTheme="minorEastAsia"/>
        </w:rPr>
        <w:t>）</w:t>
      </w:r>
      <w:r w:rsidRPr="002B4460">
        <w:rPr>
          <w:rFonts w:asciiTheme="minorEastAsia" w:hAnsiTheme="minorEastAsia" w:hint="eastAsia"/>
        </w:rPr>
        <w:t>方式，</w:t>
      </w:r>
      <w:r w:rsidRPr="007E420F">
        <w:rPr>
          <w:rFonts w:hint="eastAsia"/>
        </w:rPr>
        <w:t>main</w:t>
      </w:r>
      <w:r w:rsidRPr="002B4460">
        <w:rPr>
          <w:rFonts w:asciiTheme="minorEastAsia" w:hAnsiTheme="minorEastAsia" w:hint="eastAsia"/>
        </w:rPr>
        <w:t>函数中“</w:t>
      </w:r>
      <w:r w:rsidRPr="007E420F">
        <w:rPr>
          <w:rFonts w:hint="eastAsia"/>
        </w:rPr>
        <w:t>print</w:t>
      </w:r>
      <w:r>
        <w:rPr>
          <w:rFonts w:asciiTheme="minorEastAsia" w:hAnsiTheme="minorEastAsia"/>
        </w:rPr>
        <w:t>(</w:t>
      </w:r>
      <w:r w:rsidRPr="007E420F">
        <w:rPr>
          <w:rFonts w:hint="eastAsia"/>
        </w:rPr>
        <w:t>x</w:t>
      </w:r>
      <w:r>
        <w:rPr>
          <w:rFonts w:asciiTheme="minorEastAsia" w:hAnsiTheme="minorEastAsia"/>
        </w:rPr>
        <w:t>)</w:t>
      </w:r>
      <w:r w:rsidRPr="002B4460">
        <w:rPr>
          <w:rFonts w:asciiTheme="minorEastAsia" w:hAnsiTheme="minorEastAsia" w:hint="eastAsia"/>
        </w:rPr>
        <w:t>”执行后输出的值为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64CB7524" w14:textId="77777777" w:rsidR="005E1186" w:rsidRDefault="005E1186" w:rsidP="005E1186">
      <w:pPr>
        <w:ind w:firstLine="42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B0781D3" wp14:editId="7A0C68D2">
            <wp:extent cx="4733333" cy="1180952"/>
            <wp:effectExtent l="0" t="0" r="0" b="63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C5D6" w14:textId="77777777" w:rsidR="005E1186" w:rsidRPr="002B4460" w:rsidRDefault="005E1186" w:rsidP="005E118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50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6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11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12</w:t>
      </w:r>
    </w:p>
    <w:p w14:paraId="54EF8918" w14:textId="046B2EDF" w:rsidR="005E1186" w:rsidRDefault="005E1186" w:rsidP="00251235"/>
    <w:p w14:paraId="77F036C9" w14:textId="7AC7E6C3" w:rsidR="005E1186" w:rsidRDefault="005E1186" w:rsidP="005E1186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lastRenderedPageBreak/>
        <w:t>函数</w:t>
      </w:r>
      <w:r w:rsidRPr="00B16986">
        <w:rPr>
          <w:rFonts w:hint="eastAsia"/>
        </w:rPr>
        <w:t>mai</w:t>
      </w:r>
      <w:r w:rsidRPr="00B16986">
        <w:t>n</w:t>
      </w:r>
      <w:r>
        <w:t>()</w:t>
      </w:r>
      <w:r w:rsidRPr="00B16986">
        <w:rPr>
          <w:rFonts w:hint="eastAsia"/>
        </w:rPr>
        <w:t>、</w:t>
      </w:r>
      <w:r w:rsidRPr="00B16986">
        <w:rPr>
          <w:rFonts w:hint="eastAsia"/>
        </w:rPr>
        <w:t>f</w:t>
      </w:r>
      <w:r>
        <w:t>()</w:t>
      </w:r>
      <w:r w:rsidRPr="004B3F64">
        <w:rPr>
          <w:rFonts w:ascii="宋体" w:hAnsi="宋体" w:hint="eastAsia"/>
        </w:rPr>
        <w:t>的定义如下所示，调用函数</w:t>
      </w:r>
      <w:r w:rsidRPr="00B16986">
        <w:rPr>
          <w:rFonts w:hint="eastAsia"/>
        </w:rPr>
        <w:t>f</w:t>
      </w:r>
      <w:r>
        <w:t>()</w:t>
      </w:r>
      <w:r w:rsidRPr="004B3F64">
        <w:rPr>
          <w:rFonts w:ascii="宋体" w:hAnsi="宋体" w:hint="eastAsia"/>
        </w:rPr>
        <w:t>时，第一个参数采用传值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call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value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方式，第二个参数采用传引用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call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reference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方式，</w:t>
      </w:r>
      <w:r w:rsidRPr="00B16986">
        <w:rPr>
          <w:rFonts w:hint="eastAsia"/>
        </w:rPr>
        <w:t>m</w:t>
      </w:r>
      <w:r w:rsidRPr="00B16986">
        <w:t>ain</w:t>
      </w:r>
      <w:r>
        <w:t>()</w:t>
      </w:r>
      <w:r w:rsidRPr="004B3F64">
        <w:rPr>
          <w:rFonts w:ascii="宋体" w:hAnsi="宋体" w:hint="eastAsia"/>
        </w:rPr>
        <w:t>函数中</w:t>
      </w:r>
      <w:r>
        <w:rPr>
          <w:rFonts w:ascii="宋体" w:hAnsi="宋体" w:hint="eastAsia"/>
        </w:rPr>
        <w:t>“</w:t>
      </w:r>
      <w:r w:rsidRPr="007E420F">
        <w:rPr>
          <w:rFonts w:hint="eastAsia"/>
        </w:rPr>
        <w:t>print</w:t>
      </w:r>
      <w:r>
        <w:rPr>
          <w:rFonts w:ascii="宋体" w:hAnsi="宋体" w:hint="eastAsia"/>
        </w:rPr>
        <w:t>(</w:t>
      </w:r>
      <w:r w:rsidRPr="007E420F">
        <w:rPr>
          <w:rFonts w:hint="eastAsia"/>
        </w:rPr>
        <w:t>x</w:t>
      </w:r>
      <w:r>
        <w:rPr>
          <w:rFonts w:ascii="宋体" w:hAnsi="宋体" w:hint="eastAsia"/>
        </w:rPr>
        <w:t>)”</w:t>
      </w:r>
      <w:r w:rsidRPr="004B3F64">
        <w:rPr>
          <w:rFonts w:ascii="宋体" w:hAnsi="宋体" w:hint="eastAsia"/>
        </w:rPr>
        <w:t>执行后输出的值为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5572C5C3" w14:textId="77777777" w:rsidR="005E1186" w:rsidRPr="004B3F64" w:rsidRDefault="005E1186" w:rsidP="005E1186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08833B0A" wp14:editId="2D7C96B9">
            <wp:extent cx="4533333" cy="1142857"/>
            <wp:effectExtent l="0" t="0" r="635" b="635"/>
            <wp:docPr id="233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9B6B6" w14:textId="77777777" w:rsidR="005E1186" w:rsidRPr="004B3F64" w:rsidRDefault="005E1186" w:rsidP="005E118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49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40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45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70</w:t>
      </w:r>
    </w:p>
    <w:p w14:paraId="48F19BBB" w14:textId="7BC2B04C" w:rsidR="005E1186" w:rsidRDefault="005E1186" w:rsidP="00251235"/>
    <w:p w14:paraId="470DC0C3" w14:textId="4D8025B9" w:rsidR="005E1186" w:rsidRDefault="005E1186" w:rsidP="005E1186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函数</w:t>
      </w:r>
      <w:r w:rsidRPr="00AF1555">
        <w:rPr>
          <w:rFonts w:hint="eastAsia"/>
        </w:rPr>
        <w:t>m</w:t>
      </w:r>
      <w:r w:rsidRPr="00AF1555">
        <w:t>ain</w:t>
      </w:r>
      <w:r>
        <w:rPr>
          <w:rFonts w:hint="eastAsia"/>
        </w:rPr>
        <w:t>(</w:t>
      </w:r>
      <w:r>
        <w:t>)</w:t>
      </w:r>
      <w:r w:rsidRPr="00AF1555">
        <w:rPr>
          <w:rFonts w:hint="eastAsia"/>
        </w:rPr>
        <w:t>、</w:t>
      </w:r>
      <w:r w:rsidRPr="00AF1555">
        <w:rPr>
          <w:rFonts w:hint="eastAsia"/>
        </w:rPr>
        <w:t>f</w:t>
      </w:r>
      <w:r>
        <w:rPr>
          <w:rFonts w:hint="eastAsia"/>
        </w:rPr>
        <w:t>(</w:t>
      </w:r>
      <w:r>
        <w:t>)</w:t>
      </w:r>
      <w:r w:rsidRPr="003E072C">
        <w:rPr>
          <w:rFonts w:ascii="宋体" w:hAnsi="宋体" w:hint="eastAsia"/>
        </w:rPr>
        <w:t>的定义如下所示。调用函数</w:t>
      </w:r>
      <w:r w:rsidRPr="00AF1555">
        <w:rPr>
          <w:rFonts w:hint="eastAsia"/>
        </w:rPr>
        <w:t>f</w:t>
      </w:r>
      <w:r>
        <w:t>()</w:t>
      </w:r>
      <w:r w:rsidRPr="003E072C">
        <w:rPr>
          <w:rFonts w:ascii="宋体" w:hAnsi="宋体" w:hint="eastAsia"/>
        </w:rPr>
        <w:t>时，第一个参数采用传值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call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value</w:t>
      </w:r>
      <w:r>
        <w:rPr>
          <w:rFonts w:ascii="宋体" w:hAnsi="宋体" w:hint="eastAsia"/>
        </w:rPr>
        <w:t>）</w:t>
      </w:r>
      <w:r w:rsidRPr="003E072C">
        <w:rPr>
          <w:rFonts w:ascii="宋体" w:hAnsi="宋体" w:hint="eastAsia"/>
        </w:rPr>
        <w:t>方式，第二个参数采用传引用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call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9F432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referen</w:t>
      </w:r>
      <w:r>
        <w:t>ce</w:t>
      </w:r>
      <w:r>
        <w:rPr>
          <w:rFonts w:ascii="宋体" w:hAnsi="宋体" w:hint="eastAsia"/>
        </w:rPr>
        <w:t>）</w:t>
      </w:r>
      <w:r w:rsidRPr="003E072C">
        <w:rPr>
          <w:rFonts w:ascii="宋体" w:hAnsi="宋体" w:hint="eastAsia"/>
        </w:rPr>
        <w:t>方式，则函数</w:t>
      </w:r>
      <w:r w:rsidRPr="00AF1555">
        <w:rPr>
          <w:rFonts w:hint="eastAsia"/>
        </w:rPr>
        <w:t>m</w:t>
      </w:r>
      <w:r w:rsidRPr="00AF1555">
        <w:t>ain</w:t>
      </w:r>
      <w:r>
        <w:t>()</w:t>
      </w:r>
      <w:r w:rsidRPr="003E072C">
        <w:rPr>
          <w:rFonts w:ascii="宋体" w:hAnsi="宋体" w:hint="eastAsia"/>
        </w:rPr>
        <w:t>执行后输出的值为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75A8CB2F" w14:textId="77777777" w:rsidR="005E1186" w:rsidRDefault="005E1186" w:rsidP="005E1186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D3D1093" wp14:editId="0AB1B478">
            <wp:extent cx="4533333" cy="1428571"/>
            <wp:effectExtent l="0" t="0" r="635" b="635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1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7BBD0" w14:textId="77777777" w:rsidR="005E1186" w:rsidRPr="003E072C" w:rsidRDefault="005E1186" w:rsidP="005E118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10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19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20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29</w:t>
      </w:r>
    </w:p>
    <w:p w14:paraId="76F24353" w14:textId="77777777" w:rsidR="005E1186" w:rsidRPr="005E1186" w:rsidRDefault="005E1186" w:rsidP="00251235"/>
    <w:p w14:paraId="46026C23" w14:textId="6B6A0357" w:rsidR="00B45312" w:rsidRDefault="00B45312" w:rsidP="00B45312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函数</w:t>
      </w:r>
      <w:r w:rsidRPr="007E420F">
        <w:t>f</w:t>
      </w:r>
      <w:r w:rsidRPr="000D0990">
        <w:rPr>
          <w:rFonts w:ascii="宋体" w:hAnsi="宋体"/>
        </w:rPr>
        <w:t>和</w:t>
      </w:r>
      <w:r w:rsidRPr="007E420F">
        <w:t>g</w:t>
      </w:r>
      <w:r w:rsidRPr="000D0990">
        <w:rPr>
          <w:rFonts w:ascii="宋体" w:hAnsi="宋体"/>
        </w:rPr>
        <w:t>的定义如下图所示。执行函数</w:t>
      </w:r>
      <w:r w:rsidRPr="007E420F">
        <w:t>f</w:t>
      </w:r>
      <w:r w:rsidRPr="000D0990">
        <w:rPr>
          <w:rFonts w:ascii="宋体" w:hAnsi="宋体"/>
        </w:rPr>
        <w:t>时若采用引用</w:t>
      </w:r>
      <w:r>
        <w:rPr>
          <w:rFonts w:ascii="宋体" w:hAnsi="宋体"/>
        </w:rPr>
        <w:t>（</w:t>
      </w:r>
      <w:r w:rsidRPr="007E420F">
        <w:t>call</w:t>
      </w:r>
      <w:r w:rsidRPr="001B66B3">
        <w:rPr>
          <w:rFonts w:ascii="Consolas" w:hAnsi="Consolas"/>
        </w:rPr>
        <w:t xml:space="preserve"> </w:t>
      </w:r>
      <w:r w:rsidRPr="007E420F">
        <w:t>by</w:t>
      </w:r>
      <w:r w:rsidRPr="001B66B3">
        <w:rPr>
          <w:rFonts w:ascii="Consolas" w:hAnsi="Consolas"/>
        </w:rPr>
        <w:t xml:space="preserve"> </w:t>
      </w:r>
      <w:r w:rsidRPr="007E420F">
        <w:t>reference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方式调用函数</w:t>
      </w:r>
      <w:r w:rsidRPr="007E420F">
        <w:t>g</w:t>
      </w:r>
      <w:r>
        <w:rPr>
          <w:rFonts w:ascii="宋体" w:hAnsi="宋体"/>
        </w:rPr>
        <w:t>（</w:t>
      </w:r>
      <w:r w:rsidRPr="007E420F">
        <w:t>a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，则函数</w:t>
      </w:r>
      <w:r w:rsidRPr="007E420F">
        <w:t>f</w:t>
      </w:r>
      <w:r w:rsidRPr="000D0990">
        <w:rPr>
          <w:rFonts w:ascii="宋体" w:hAnsi="宋体"/>
        </w:rPr>
        <w:t>的返回值为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65FB49E9" w14:textId="77777777" w:rsidR="00B45312" w:rsidRDefault="00B45312" w:rsidP="00B45312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267A09E5" wp14:editId="32DA55A8">
            <wp:extent cx="5274310" cy="1256665"/>
            <wp:effectExtent l="0" t="0" r="2540" b="635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22876" w14:textId="6873D987" w:rsidR="005E1186" w:rsidRDefault="00B45312" w:rsidP="007F71BD">
      <w:pPr>
        <w:ind w:firstLine="420"/>
      </w:pPr>
      <w:r>
        <w:rPr>
          <w:rFonts w:ascii="宋体" w:hAnsi="宋体"/>
        </w:rPr>
        <w:t>（</w:t>
      </w:r>
      <w:r w:rsidRPr="007E420F">
        <w:t>50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14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18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D0990"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24</w:t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28</w:t>
      </w:r>
    </w:p>
    <w:p w14:paraId="3F6D0861" w14:textId="77777777" w:rsidR="007F71BD" w:rsidRDefault="007F71BD" w:rsidP="007F71BD"/>
    <w:p w14:paraId="32DF7A93" w14:textId="0C8ED136" w:rsidR="00B45312" w:rsidRDefault="00B45312" w:rsidP="00B45312">
      <w:pPr>
        <w:ind w:firstLine="420"/>
        <w:rPr>
          <w:rFonts w:asciiTheme="minorEastAsia" w:hAnsiTheme="minorEastAsia"/>
        </w:rPr>
      </w:pPr>
      <w:bookmarkStart w:id="4" w:name="_Hlk68297866"/>
      <w:r w:rsidRPr="00E00856">
        <w:rPr>
          <w:rFonts w:asciiTheme="minorEastAsia" w:hAnsiTheme="minorEastAsia" w:hint="eastAsia"/>
        </w:rPr>
        <w:lastRenderedPageBreak/>
        <w:t>函数</w:t>
      </w:r>
      <w:r w:rsidRPr="0021264B">
        <w:rPr>
          <w:rFonts w:hint="eastAsia"/>
        </w:rPr>
        <w:t>f</w:t>
      </w:r>
      <w:r w:rsidRPr="0021264B">
        <w:rPr>
          <w:rFonts w:hint="eastAsia"/>
        </w:rPr>
        <w:t>、</w:t>
      </w:r>
      <w:r w:rsidRPr="0021264B">
        <w:rPr>
          <w:rFonts w:hint="eastAsia"/>
        </w:rPr>
        <w:t>g</w:t>
      </w:r>
      <w:r w:rsidRPr="00E00856">
        <w:rPr>
          <w:rFonts w:asciiTheme="minorEastAsia" w:hAnsiTheme="minorEastAsia" w:hint="eastAsia"/>
        </w:rPr>
        <w:t>的定义如下，执行表达式</w:t>
      </w:r>
      <w:r>
        <w:rPr>
          <w:rFonts w:asciiTheme="minorEastAsia" w:hAnsiTheme="minorEastAsia" w:hint="eastAsia"/>
        </w:rPr>
        <w:t>“</w:t>
      </w:r>
      <w:r w:rsidRPr="0021264B">
        <w:rPr>
          <w:rFonts w:hint="eastAsia"/>
        </w:rPr>
        <w:t>y</w:t>
      </w:r>
      <w:r w:rsidRPr="0021264B">
        <w:t>=f</w:t>
      </w:r>
      <w:r>
        <w:rPr>
          <w:rFonts w:hint="eastAsia"/>
        </w:rPr>
        <w:t>(</w:t>
      </w:r>
      <w:r w:rsidRPr="0021264B">
        <w:t>2</w:t>
      </w:r>
      <w:r>
        <w:t>)</w:t>
      </w:r>
      <w:r>
        <w:rPr>
          <w:rFonts w:asciiTheme="minorEastAsia" w:hAnsiTheme="minorEastAsia" w:hint="eastAsia"/>
        </w:rPr>
        <w:t>”</w:t>
      </w:r>
      <w:r w:rsidRPr="00E00856">
        <w:rPr>
          <w:rFonts w:asciiTheme="minorEastAsia" w:hAnsiTheme="minorEastAsia" w:hint="eastAsia"/>
        </w:rPr>
        <w:t>的运算时，函数调用</w:t>
      </w:r>
      <w:r w:rsidRPr="0021264B">
        <w:rPr>
          <w:rFonts w:hint="eastAsia"/>
        </w:rPr>
        <w:t>g</w:t>
      </w:r>
      <w:r>
        <w:t>(</w:t>
      </w:r>
      <w:r w:rsidRPr="0021264B">
        <w:t>la</w:t>
      </w:r>
      <w:r>
        <w:rPr>
          <w:rFonts w:hint="eastAsia"/>
        </w:rPr>
        <w:t>)</w:t>
      </w:r>
      <w:r w:rsidRPr="00E00856">
        <w:rPr>
          <w:rFonts w:asciiTheme="minorEastAsia" w:hAnsiTheme="minorEastAsia" w:hint="eastAsia"/>
        </w:rPr>
        <w:t>分别采用引用调用</w:t>
      </w:r>
      <w:r>
        <w:rPr>
          <w:rFonts w:asciiTheme="minorEastAsia" w:hAnsiTheme="minorEastAsia"/>
        </w:rPr>
        <w:t>（</w:t>
      </w:r>
      <w:r w:rsidRPr="007E420F">
        <w:t>call</w:t>
      </w:r>
      <w:r w:rsidRPr="00271DDD">
        <w:rPr>
          <w:rFonts w:ascii="Consolas" w:hAnsi="Consolas"/>
        </w:rPr>
        <w:t xml:space="preserve"> </w:t>
      </w:r>
      <w:r w:rsidRPr="007E420F">
        <w:t>by</w:t>
      </w:r>
      <w:r w:rsidRPr="00271DDD">
        <w:rPr>
          <w:rFonts w:ascii="Consolas" w:hAnsi="Consolas"/>
        </w:rPr>
        <w:t xml:space="preserve"> </w:t>
      </w:r>
      <w:r w:rsidRPr="007E420F">
        <w:t>reference</w:t>
      </w:r>
      <w:r>
        <w:rPr>
          <w:rFonts w:asciiTheme="minorEastAsia" w:hAnsiTheme="minorEastAsia"/>
        </w:rPr>
        <w:t>）</w:t>
      </w:r>
      <w:r w:rsidRPr="00E00856">
        <w:rPr>
          <w:rFonts w:asciiTheme="minorEastAsia" w:hAnsiTheme="minorEastAsia" w:hint="eastAsia"/>
        </w:rPr>
        <w:t>方式和值调用</w:t>
      </w:r>
      <w:r>
        <w:rPr>
          <w:rFonts w:asciiTheme="minorEastAsia" w:hAnsiTheme="minorEastAsia"/>
        </w:rPr>
        <w:t>（</w:t>
      </w:r>
      <w:r w:rsidRPr="007E420F">
        <w:t>call</w:t>
      </w:r>
      <w:r w:rsidRPr="00271DDD">
        <w:rPr>
          <w:rFonts w:ascii="Consolas" w:hAnsi="Consolas"/>
        </w:rPr>
        <w:t xml:space="preserve"> </w:t>
      </w:r>
      <w:r w:rsidRPr="007E420F">
        <w:t>by</w:t>
      </w:r>
      <w:r w:rsidRPr="00271DDD">
        <w:rPr>
          <w:rFonts w:ascii="Consolas" w:hAnsi="Consolas"/>
        </w:rPr>
        <w:t xml:space="preserve"> </w:t>
      </w:r>
      <w:r w:rsidRPr="007E420F">
        <w:t>value</w:t>
      </w:r>
      <w:r>
        <w:rPr>
          <w:rFonts w:asciiTheme="minorEastAsia" w:hAnsiTheme="minorEastAsia"/>
        </w:rPr>
        <w:t>）</w:t>
      </w:r>
      <w:r w:rsidRPr="00E00856">
        <w:rPr>
          <w:rFonts w:asciiTheme="minorEastAsia" w:hAnsiTheme="minorEastAsia" w:hint="eastAsia"/>
        </w:rPr>
        <w:t>方式，则该表达式求值结束后</w:t>
      </w:r>
      <w:r w:rsidRPr="007E420F">
        <w:t>y</w:t>
      </w:r>
      <w:r w:rsidRPr="00E00856">
        <w:rPr>
          <w:rFonts w:asciiTheme="minorEastAsia" w:hAnsiTheme="minorEastAsia" w:hint="eastAsia"/>
        </w:rPr>
        <w:t>的值分别为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426E224F" w14:textId="77777777" w:rsidR="00B45312" w:rsidRPr="007F1391" w:rsidRDefault="00B45312" w:rsidP="00B45312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1481343" wp14:editId="7517DDFC">
            <wp:extent cx="4476190" cy="1142857"/>
            <wp:effectExtent l="0" t="0" r="635" b="635"/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6190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006D" w14:textId="77777777" w:rsidR="00B45312" w:rsidRDefault="00B45312" w:rsidP="00B4531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50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9</w:t>
      </w:r>
      <w:r w:rsidRPr="0028013E">
        <w:rPr>
          <w:rFonts w:hint="eastAsia"/>
        </w:rPr>
        <w:t>、</w:t>
      </w:r>
      <w:r w:rsidRPr="007E420F"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20</w:t>
      </w:r>
      <w:r w:rsidRPr="0028013E">
        <w:rPr>
          <w:rFonts w:hint="eastAsia"/>
        </w:rPr>
        <w:t>、</w:t>
      </w:r>
      <w:r w:rsidRPr="007E420F"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20</w:t>
      </w:r>
      <w:r w:rsidRPr="0028013E">
        <w:rPr>
          <w:rFonts w:hint="eastAsia"/>
        </w:rPr>
        <w:t>、</w:t>
      </w:r>
      <w:r w:rsidRPr="007E420F">
        <w:t>9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30</w:t>
      </w:r>
      <w:r w:rsidRPr="0028013E">
        <w:rPr>
          <w:rFonts w:hint="eastAsia"/>
        </w:rPr>
        <w:t>、</w:t>
      </w:r>
      <w:r w:rsidRPr="007E420F">
        <w:t>9</w:t>
      </w:r>
    </w:p>
    <w:bookmarkEnd w:id="4"/>
    <w:p w14:paraId="2BC96C92" w14:textId="77777777" w:rsidR="00B45312" w:rsidRPr="00B45312" w:rsidRDefault="00B45312" w:rsidP="00251235"/>
    <w:p w14:paraId="4F4E2039" w14:textId="55E8CCB0" w:rsidR="00B45312" w:rsidRPr="00E01B9F" w:rsidRDefault="00B45312" w:rsidP="00B45312">
      <w:pPr>
        <w:ind w:firstLine="420"/>
        <w:rPr>
          <w:rFonts w:ascii="宋体" w:hAnsi="宋体"/>
        </w:rPr>
      </w:pPr>
      <w:bookmarkStart w:id="5" w:name="_Hlk68462322"/>
      <w:bookmarkStart w:id="6" w:name="_Hlk68286985"/>
      <w:r w:rsidRPr="00E01B9F">
        <w:rPr>
          <w:rFonts w:ascii="宋体" w:hAnsi="宋体" w:hint="eastAsia"/>
        </w:rPr>
        <w:t>函数</w:t>
      </w:r>
      <w:r w:rsidRPr="007E420F">
        <w:rPr>
          <w:rFonts w:hint="eastAsia"/>
        </w:rPr>
        <w:t>foo</w:t>
      </w:r>
      <w:r>
        <w:t>()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hoo</w:t>
      </w:r>
      <w:r>
        <w:t>()</w:t>
      </w:r>
      <w:r w:rsidRPr="00E01B9F">
        <w:rPr>
          <w:rFonts w:ascii="宋体" w:hAnsi="宋体" w:hint="eastAsia"/>
        </w:rPr>
        <w:t>定义如下，调用函数</w:t>
      </w:r>
      <w:r w:rsidRPr="007E420F">
        <w:rPr>
          <w:rFonts w:hint="eastAsia"/>
        </w:rPr>
        <w:t>hoo</w:t>
      </w:r>
      <w:r>
        <w:t>()</w:t>
      </w:r>
      <w:r w:rsidRPr="00E01B9F">
        <w:rPr>
          <w:rFonts w:ascii="宋体" w:hAnsi="宋体" w:hint="eastAsia"/>
        </w:rPr>
        <w:t>时，第</w:t>
      </w:r>
      <w:r>
        <w:rPr>
          <w:rFonts w:ascii="宋体" w:hAnsi="宋体" w:hint="eastAsia"/>
        </w:rPr>
        <w:t>一</w:t>
      </w:r>
      <w:r w:rsidRPr="00E01B9F">
        <w:rPr>
          <w:rFonts w:ascii="宋体" w:hAnsi="宋体" w:hint="eastAsia"/>
        </w:rPr>
        <w:t>个参数采用传值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call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value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方式，第二个参数采用传引用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call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reference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方式。设有函数调</w:t>
      </w:r>
      <w:r>
        <w:rPr>
          <w:rFonts w:ascii="宋体" w:hAnsi="宋体" w:hint="eastAsia"/>
        </w:rPr>
        <w:t>用</w:t>
      </w:r>
      <w:r w:rsidRPr="007E420F">
        <w:rPr>
          <w:rFonts w:hint="eastAsia"/>
        </w:rPr>
        <w:t>foo</w:t>
      </w:r>
      <w:r>
        <w:t>(</w:t>
      </w:r>
      <w:r w:rsidRPr="007E420F">
        <w:rPr>
          <w:rFonts w:hint="eastAsia"/>
        </w:rPr>
        <w:t>5</w:t>
      </w:r>
      <w:r>
        <w:t>)</w:t>
      </w:r>
      <w:r w:rsidRPr="00E01B9F">
        <w:rPr>
          <w:rFonts w:ascii="宋体" w:hAnsi="宋体" w:hint="eastAsia"/>
        </w:rPr>
        <w:t>，那么</w:t>
      </w:r>
      <w:r>
        <w:rPr>
          <w:rFonts w:ascii="宋体" w:hAnsi="宋体" w:hint="eastAsia"/>
        </w:rPr>
        <w:t>“</w:t>
      </w:r>
      <w:r w:rsidRPr="007E420F">
        <w:rPr>
          <w:rFonts w:hint="eastAsia"/>
        </w:rPr>
        <w:t>print</w:t>
      </w:r>
      <w:r>
        <w:t>(</w:t>
      </w:r>
      <w:r w:rsidRPr="007E420F">
        <w:rPr>
          <w:rFonts w:hint="eastAsia"/>
        </w:rPr>
        <w:t>x</w:t>
      </w:r>
      <w:r>
        <w:rPr>
          <w:rFonts w:hint="eastAsia"/>
        </w:rPr>
        <w:t>)</w:t>
      </w:r>
      <w:r>
        <w:rPr>
          <w:rFonts w:ascii="宋体" w:hAnsi="宋体" w:hint="eastAsia"/>
        </w:rPr>
        <w:t>”</w:t>
      </w:r>
      <w:r w:rsidRPr="00E01B9F">
        <w:rPr>
          <w:rFonts w:ascii="宋体" w:hAnsi="宋体" w:hint="eastAsia"/>
        </w:rPr>
        <w:t>执行后输出的值为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4</w:t>
      </w:r>
      <w:r w:rsidRPr="007E420F">
        <w:rPr>
          <w:rFonts w:cs="Arial"/>
          <w:u w:val="single"/>
        </w:rPr>
        <w:t>8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bookmarkStart w:id="7" w:name="_Hlk68290849"/>
    <w:bookmarkStart w:id="8" w:name="_Hlk68288428"/>
    <w:p w14:paraId="0336FBB5" w14:textId="77777777" w:rsidR="00B45312" w:rsidRPr="00AF1555" w:rsidRDefault="00B45312" w:rsidP="00B45312">
      <w:pPr>
        <w:ind w:firstLine="420"/>
        <w:rPr>
          <w:sz w:val="24"/>
          <w:szCs w:val="24"/>
        </w:rPr>
      </w:pPr>
      <w:r w:rsidRPr="00AF15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28BC0" wp14:editId="41182016">
                <wp:simplePos x="0" y="0"/>
                <wp:positionH relativeFrom="column">
                  <wp:posOffset>1877695</wp:posOffset>
                </wp:positionH>
                <wp:positionV relativeFrom="paragraph">
                  <wp:posOffset>250825</wp:posOffset>
                </wp:positionV>
                <wp:extent cx="1784350" cy="689610"/>
                <wp:effectExtent l="0" t="0" r="25400" b="15240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68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9D42C" w14:textId="77777777" w:rsidR="00B45312" w:rsidRPr="00AF1555" w:rsidRDefault="00B45312" w:rsidP="00B4531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F1555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=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1;</w:t>
                            </w:r>
                          </w:p>
                          <w:p w14:paraId="54CD76B9" w14:textId="77777777" w:rsidR="00B45312" w:rsidRPr="00AF1555" w:rsidRDefault="00B45312" w:rsidP="00B4531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F15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=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x;</w:t>
                            </w:r>
                          </w:p>
                          <w:p w14:paraId="69506FC5" w14:textId="77777777" w:rsidR="00B45312" w:rsidRPr="00AF1555" w:rsidRDefault="00B45312" w:rsidP="00B4531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F15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r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eturn;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28BC0" id="_x0000_t202" coordsize="21600,21600" o:spt="202" path="m,l,21600r21600,l21600,xe">
                <v:stroke joinstyle="miter"/>
                <v:path gradientshapeok="t" o:connecttype="rect"/>
              </v:shapetype>
              <v:shape id="文本框 156" o:spid="_x0000_s1026" type="#_x0000_t202" style="position:absolute;left:0;text-align:left;margin-left:147.85pt;margin-top:19.75pt;width:140.5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85fQIAAI4FAAAOAAAAZHJzL2Uyb0RvYy54bWysVN1PGzEMf5+0/yHK+7iWFSgVV9SBmCYh&#10;QIOJ5zSX0IhcnCVu77q/fk7u+sHHC9Necvb5Z8f+xfbZeVtbtlIhGnAlHx4MOFNOQmXcU8l/PVx9&#10;GXMWUbhKWHCq5GsV+fn086ezxk/UISzAViowCuLipPElXyD6SVFEuVC1iAfglSOjhlALJDU8FVUQ&#10;DUWvbXE4GBwXDYTKB5AqRvp72Rn5NMfXWkm81ToqZLbklBvmM+Rzns5ieiYmT0H4hZF9GuIfsqiF&#10;cXTpNtSlQMGWwbwJVRsZIILGAwl1AVobqXINVM1w8Kqa+4XwKtdC5ES/pSn+v7DyZnXv7wLD9hu0&#10;9ICJkMbHSaSfqZ5Whzp9KVNGdqJwvaVNtchkcjoZj74ekUmS7Xh8ejzMvBY7bx8ifldQsySUPNCz&#10;ZLbE6joi3UjQDSRdFsGa6spYm5XUCurCBrYS9IgWc47k8QJlHWsok9MB5fEmRIq9DTC3Qj6nMl+G&#10;IM265Kly1/R57ajIEq6tShjrfirNTJUZeSdJIaVy20QzOqE0lfQRxx6/y+ojzl0d5JFvBodb59o4&#10;CB1LL7mtnjfc6g5PJO3VnURs523fInOo1tQ5Abqhil5eGSL6WkS8E4GmiDqCNgPe0qEt0PNAL3G2&#10;gPDnvf8JT81NVs4amsqSx99LERRn9oejtj8djkZpjLMyOjo5JCXsW+b7FresL4B6Zkg7yMssJjza&#10;jagD1I+0QGbpVjIJJ+nukuNGvMBuV9ACkmo2yyAaXC/w2t17mUInelODPbSPIvi+w5Fm4wY28ysm&#10;rxq9wyZPB7MlgjZ5ChLBHas98TT0uU/7BZW2yr6eUbs1Ov0LAAD//wMAUEsDBBQABgAIAAAAIQBU&#10;yL0e4AAAAAoBAAAPAAAAZHJzL2Rvd25yZXYueG1sTI/BbsIwDIbvk/YOkSftNtJSCrQ0Rdu0HeA2&#10;hrRraEJbLXGqJEDh6eedtqPtT7+/v1qP1rCz9qF3KCCdJMA0Nk712ArYf74/LYGFKFFJ41ALuOoA&#10;6/r+rpKlchf80OddbBmFYCilgC7GoeQ8NJ22MkzcoJFuR+etjDT6lisvLxRuDZ8myZxb2SN96OSg&#10;XzvdfO9OVsDby7bINtfNsL+1t5mJWfrl81SIx4fxeQUs6jH+wfCrT+pQk9PBnVAFZgRMi3xBqICs&#10;yIERkC/mtDgQOVumwOuK/69Q/wAAAP//AwBQSwECLQAUAAYACAAAACEAtoM4kv4AAADhAQAAEwAA&#10;AAAAAAAAAAAAAAAAAAAAW0NvbnRlbnRfVHlwZXNdLnhtbFBLAQItABQABgAIAAAAIQA4/SH/1gAA&#10;AJQBAAALAAAAAAAAAAAAAAAAAC8BAABfcmVscy8ucmVsc1BLAQItABQABgAIAAAAIQBpMu85fQIA&#10;AI4FAAAOAAAAAAAAAAAAAAAAAC4CAABkcnMvZTJvRG9jLnhtbFBLAQItABQABgAIAAAAIQBUyL0e&#10;4AAAAAoBAAAPAAAAAAAAAAAAAAAAANcEAABkcnMvZG93bnJldi54bWxQSwUGAAAAAAQABADzAAAA&#10;5AUAAAAA&#10;" fillcolor="white [3201]" strokeweight="1.5pt">
                <v:textbox>
                  <w:txbxContent>
                    <w:p w14:paraId="5879D42C" w14:textId="77777777" w:rsidR="00B45312" w:rsidRPr="00AF1555" w:rsidRDefault="00B45312" w:rsidP="00B45312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AF1555">
                        <w:rPr>
                          <w:sz w:val="24"/>
                          <w:szCs w:val="24"/>
                        </w:rPr>
                        <w:t>x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=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x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–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1;</w:t>
                      </w:r>
                    </w:p>
                    <w:p w14:paraId="54CD76B9" w14:textId="77777777" w:rsidR="00B45312" w:rsidRPr="00AF1555" w:rsidRDefault="00B45312" w:rsidP="00B45312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AF1555">
                        <w:rPr>
                          <w:rFonts w:hint="eastAsia"/>
                          <w:sz w:val="24"/>
                          <w:szCs w:val="24"/>
                        </w:rPr>
                        <w:t>a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=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a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*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x;</w:t>
                      </w:r>
                    </w:p>
                    <w:p w14:paraId="69506FC5" w14:textId="77777777" w:rsidR="00B45312" w:rsidRPr="00AF1555" w:rsidRDefault="00B45312" w:rsidP="00B45312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AF1555">
                        <w:rPr>
                          <w:rFonts w:hint="eastAsia"/>
                          <w:sz w:val="24"/>
                          <w:szCs w:val="24"/>
                        </w:rPr>
                        <w:t>r</w:t>
                      </w:r>
                      <w:r w:rsidRPr="00AF1555">
                        <w:rPr>
                          <w:sz w:val="24"/>
                          <w:szCs w:val="24"/>
                        </w:rPr>
                        <w:t>eturn;</w:t>
                      </w:r>
                    </w:p>
                  </w:txbxContent>
                </v:textbox>
              </v:shape>
            </w:pict>
          </mc:Fallback>
        </mc:AlternateContent>
      </w:r>
      <w:r w:rsidRPr="00AF15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3D5F1" wp14:editId="2383523F">
                <wp:simplePos x="0" y="0"/>
                <wp:positionH relativeFrom="column">
                  <wp:posOffset>260985</wp:posOffset>
                </wp:positionH>
                <wp:positionV relativeFrom="paragraph">
                  <wp:posOffset>250825</wp:posOffset>
                </wp:positionV>
                <wp:extent cx="1301750" cy="689610"/>
                <wp:effectExtent l="0" t="0" r="12700" b="1524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68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CCD3B" w14:textId="77777777" w:rsidR="00B45312" w:rsidRPr="00AF1555" w:rsidRDefault="00B45312" w:rsidP="00B4531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F15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int</w:t>
                            </w:r>
                            <w:r w:rsidRPr="00AF1555">
                              <w:rPr>
                                <w:rFonts w:ascii="Consolas" w:hAnsi="Consolas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=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AF15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ABA2328" w14:textId="77777777" w:rsidR="00B45312" w:rsidRPr="00AF1555" w:rsidRDefault="00B45312" w:rsidP="00B4531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F1555">
                              <w:rPr>
                                <w:sz w:val="24"/>
                                <w:szCs w:val="24"/>
                              </w:rPr>
                              <w:t>hoo(args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x)</w:t>
                            </w:r>
                          </w:p>
                          <w:p w14:paraId="41E37D63" w14:textId="77777777" w:rsidR="00B45312" w:rsidRPr="00AF1555" w:rsidRDefault="00B45312" w:rsidP="00B4531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F15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p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rint(x);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3D5F1" id="文本框 157" o:spid="_x0000_s1027" type="#_x0000_t202" style="position:absolute;left:0;text-align:left;margin-left:20.55pt;margin-top:19.75pt;width:102.5pt;height:5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mffgIAAJUFAAAOAAAAZHJzL2Uyb0RvYy54bWysVEtv2zAMvg/YfxB0X51kfQZ1iqxFhwFF&#10;W6wdelZkKREqi5rExM5+/SjZefRx6bCLTJofKfITyfOLtrZspUI04Eo+PBhwppyEyrh5yX89Xn85&#10;5SyicJWw4FTJ1yryi8nnT+eNH6sRLMBWKjAK4uK48SVfIPpxUUS5ULWIB+CVI6OGUAskNcyLKoiG&#10;ote2GA0Gx0UDofIBpIqR/l51Rj7J8bVWEu+0jgqZLTnlhvkM+Zyls5ici/E8CL8wsk9D/EMWtTCO&#10;Lt2GuhIo2DKYN6FqIwNE0HggoS5AayNVroGqGQ5eVfOwEF7lWoic6Lc0xf8XVt6uHvx9YNh+g5Ye&#10;MBHS+DiO9DPV0+pQpy9lyshOFK63tKkWmUxOXwfDkyMySbIdn54dDzOvxc7bh4jfFdQsCSUP9CyZ&#10;LbG6iUg3EnQDSZdFsKa6NtZmJbWCurSBrQQ9osWcI3m8QFnHGsrkbEB5vAmRYm8DzKyQz6nMlyFI&#10;sy55qtw1fV47KrKEa6sSxrqfSjNTZUbeSVJIqdw20YxOKE0lfcSxx++y+ohzVwd55JvB4da5Ng5C&#10;x9JLbqvnDbe6wxNJe3UnEdtZS4XvdcoMqjU1UIButqKX14b4vhER70WgYaLGoAWBd3RoC/RK0Euc&#10;LSD8ee9/wlOPk5Wzhoaz5PH3UgTFmf3hqPvPhoeHaZqzcnh0MiIl7Ftm+xa3rC+BWmdIq8jLLCY8&#10;2o2oA9RPtEem6VYyCSfp7pLjRrzEbmXQHpJqOs0gml8v8MY9eJlCJ5ZTnz22TyL4vtGRRuQWNmMs&#10;xq/6vcMmTwfTJYI2eRgSzx2rPf80+7ld+z2Vlsu+nlG7bTr5CwAA//8DAFBLAwQUAAYACAAAACEA&#10;EGEbD98AAAAJAQAADwAAAGRycy9kb3ducmV2LnhtbEyPwW7CMAyG75P2DpEn7TbS0IKga4q2aTuw&#10;2xjSrqEJbUXiVEmAwtPPO42j/X/6/blajc6ykwmx9yhBTDJgBhuve2wlbL8/nhbAYlKolfVoJFxM&#10;hFV9f1epUvszfpnTJrWMSjCWSkKX0lByHpvOOBUnfjBI2d4HpxKNoeU6qDOVO8unWTbnTvVIFzo1&#10;mLfONIfN0Ul4f/1c5uvLethe22thUy5+wkxI+fgwvjwDS2ZM/zD86ZM61OS080fUkVkJhRBESsiX&#10;M2CUT4s5LXYEFgsBvK747Qf1LwAAAP//AwBQSwECLQAUAAYACAAAACEAtoM4kv4AAADhAQAAEwAA&#10;AAAAAAAAAAAAAAAAAAAAW0NvbnRlbnRfVHlwZXNdLnhtbFBLAQItABQABgAIAAAAIQA4/SH/1gAA&#10;AJQBAAALAAAAAAAAAAAAAAAAAC8BAABfcmVscy8ucmVsc1BLAQItABQABgAIAAAAIQAiL+mffgIA&#10;AJUFAAAOAAAAAAAAAAAAAAAAAC4CAABkcnMvZTJvRG9jLnhtbFBLAQItABQABgAIAAAAIQAQYRsP&#10;3wAAAAkBAAAPAAAAAAAAAAAAAAAAANgEAABkcnMvZG93bnJldi54bWxQSwUGAAAAAAQABADzAAAA&#10;5AUAAAAA&#10;" fillcolor="white [3201]" strokeweight="1.5pt">
                <v:textbox>
                  <w:txbxContent>
                    <w:p w14:paraId="4DDCCD3B" w14:textId="77777777" w:rsidR="00B45312" w:rsidRPr="00AF1555" w:rsidRDefault="00B45312" w:rsidP="00B45312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AF1555">
                        <w:rPr>
                          <w:rFonts w:hint="eastAsia"/>
                          <w:sz w:val="24"/>
                          <w:szCs w:val="24"/>
                        </w:rPr>
                        <w:t>int</w:t>
                      </w:r>
                      <w:r w:rsidRPr="00AF1555">
                        <w:rPr>
                          <w:rFonts w:ascii="Consolas" w:hAnsi="Consolas" w:hint="eastAsia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x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=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6</w:t>
                      </w:r>
                      <w:r w:rsidRPr="00AF1555">
                        <w:rPr>
                          <w:rFonts w:hint="eastAsia"/>
                          <w:sz w:val="24"/>
                          <w:szCs w:val="24"/>
                        </w:rPr>
                        <w:t>;</w:t>
                      </w:r>
                    </w:p>
                    <w:p w14:paraId="2ABA2328" w14:textId="77777777" w:rsidR="00B45312" w:rsidRPr="00AF1555" w:rsidRDefault="00B45312" w:rsidP="00B45312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AF1555">
                        <w:rPr>
                          <w:sz w:val="24"/>
                          <w:szCs w:val="24"/>
                        </w:rPr>
                        <w:t>hoo(args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, </w:t>
                      </w:r>
                      <w:r w:rsidRPr="00AF1555">
                        <w:rPr>
                          <w:sz w:val="24"/>
                          <w:szCs w:val="24"/>
                        </w:rPr>
                        <w:t>x)</w:t>
                      </w:r>
                    </w:p>
                    <w:p w14:paraId="41E37D63" w14:textId="77777777" w:rsidR="00B45312" w:rsidRPr="00AF1555" w:rsidRDefault="00B45312" w:rsidP="00B45312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AF1555">
                        <w:rPr>
                          <w:rFonts w:hint="eastAsia"/>
                          <w:sz w:val="24"/>
                          <w:szCs w:val="24"/>
                        </w:rPr>
                        <w:t>p</w:t>
                      </w:r>
                      <w:r w:rsidRPr="00AF1555">
                        <w:rPr>
                          <w:sz w:val="24"/>
                          <w:szCs w:val="24"/>
                        </w:rPr>
                        <w:t>rint(x);</w:t>
                      </w:r>
                    </w:p>
                  </w:txbxContent>
                </v:textbox>
              </v:shape>
            </w:pict>
          </mc:Fallback>
        </mc:AlternateContent>
      </w:r>
      <w:r w:rsidRPr="00AF1555">
        <w:rPr>
          <w:sz w:val="24"/>
          <w:szCs w:val="24"/>
        </w:rPr>
        <w:t>foo</w:t>
      </w:r>
      <w:r>
        <w:rPr>
          <w:rFonts w:hint="eastAsia"/>
          <w:sz w:val="24"/>
          <w:szCs w:val="24"/>
        </w:rPr>
        <w:t>（</w:t>
      </w:r>
      <w:r w:rsidRPr="00AF1555">
        <w:rPr>
          <w:rFonts w:hint="eastAsia"/>
          <w:sz w:val="24"/>
          <w:szCs w:val="24"/>
        </w:rPr>
        <w:t>int</w:t>
      </w:r>
      <w:r w:rsidRPr="00B2636F">
        <w:rPr>
          <w:rFonts w:ascii="Consolas" w:hAnsi="Consolas" w:hint="eastAsia"/>
          <w:sz w:val="24"/>
          <w:szCs w:val="24"/>
        </w:rPr>
        <w:t xml:space="preserve"> </w:t>
      </w:r>
      <w:r w:rsidRPr="00AF1555">
        <w:rPr>
          <w:sz w:val="24"/>
          <w:szCs w:val="24"/>
        </w:rPr>
        <w:t>ar</w:t>
      </w:r>
      <w:r w:rsidRPr="00AF1555">
        <w:rPr>
          <w:rFonts w:hint="eastAsia"/>
          <w:sz w:val="24"/>
          <w:szCs w:val="24"/>
        </w:rPr>
        <w:t>g</w:t>
      </w:r>
      <w:r w:rsidRPr="00AF1555"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>）</w:t>
      </w:r>
      <w:r w:rsidRPr="00AF1555">
        <w:rPr>
          <w:rFonts w:hint="eastAsia"/>
          <w:sz w:val="24"/>
          <w:szCs w:val="24"/>
        </w:rPr>
        <w:tab/>
      </w:r>
      <w:r w:rsidRPr="00AF1555">
        <w:rPr>
          <w:rFonts w:hint="eastAsia"/>
          <w:sz w:val="24"/>
          <w:szCs w:val="24"/>
        </w:rPr>
        <w:tab/>
      </w:r>
      <w:r w:rsidRPr="00AF1555">
        <w:rPr>
          <w:rFonts w:hint="eastAsia"/>
          <w:sz w:val="24"/>
          <w:szCs w:val="24"/>
        </w:rPr>
        <w:tab/>
      </w:r>
      <w:r w:rsidRPr="00AF1555">
        <w:rPr>
          <w:sz w:val="24"/>
          <w:szCs w:val="24"/>
        </w:rPr>
        <w:t>hoo</w:t>
      </w:r>
      <w:r>
        <w:rPr>
          <w:rFonts w:hint="eastAsia"/>
          <w:sz w:val="24"/>
          <w:szCs w:val="24"/>
        </w:rPr>
        <w:t>（</w:t>
      </w:r>
      <w:r w:rsidRPr="00AF1555">
        <w:rPr>
          <w:rFonts w:hint="eastAsia"/>
          <w:sz w:val="24"/>
          <w:szCs w:val="24"/>
        </w:rPr>
        <w:t>int</w:t>
      </w:r>
      <w:r w:rsidRPr="00B2636F">
        <w:rPr>
          <w:rFonts w:ascii="Consolas" w:hAnsi="Consolas" w:hint="eastAsia"/>
          <w:sz w:val="24"/>
          <w:szCs w:val="24"/>
        </w:rPr>
        <w:t xml:space="preserve"> </w:t>
      </w:r>
      <w:r w:rsidRPr="00AF1555">
        <w:rPr>
          <w:sz w:val="24"/>
          <w:szCs w:val="24"/>
        </w:rPr>
        <w:t>x</w:t>
      </w:r>
      <w:r w:rsidRPr="00AF1555">
        <w:rPr>
          <w:rFonts w:ascii="Consolas" w:hAnsi="Consolas" w:hint="eastAsia"/>
          <w:sz w:val="24"/>
          <w:szCs w:val="24"/>
        </w:rPr>
        <w:t>,</w:t>
      </w:r>
      <w:r w:rsidRPr="00B2636F">
        <w:rPr>
          <w:rFonts w:ascii="Consolas" w:hAnsi="Consolas" w:hint="eastAsia"/>
          <w:sz w:val="24"/>
          <w:szCs w:val="24"/>
        </w:rPr>
        <w:t xml:space="preserve"> </w:t>
      </w:r>
      <w:r w:rsidRPr="00AF1555">
        <w:rPr>
          <w:rFonts w:hint="eastAsia"/>
          <w:sz w:val="24"/>
          <w:szCs w:val="24"/>
        </w:rPr>
        <w:t>int</w:t>
      </w:r>
      <w:r w:rsidRPr="00B2636F">
        <w:rPr>
          <w:rFonts w:ascii="Consolas" w:hAnsi="Consolas" w:hint="eastAsia"/>
          <w:sz w:val="24"/>
          <w:szCs w:val="24"/>
        </w:rPr>
        <w:t xml:space="preserve"> </w:t>
      </w:r>
      <w:r w:rsidRPr="00AF1555">
        <w:rPr>
          <w:rFonts w:hint="eastAsia"/>
          <w:sz w:val="24"/>
          <w:szCs w:val="24"/>
        </w:rPr>
        <w:t>&amp;</w:t>
      </w:r>
      <w:r w:rsidRPr="00AF1555"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）</w:t>
      </w:r>
    </w:p>
    <w:bookmarkEnd w:id="7"/>
    <w:p w14:paraId="6F630FCA" w14:textId="77777777" w:rsidR="00B45312" w:rsidRPr="005B44BD" w:rsidRDefault="00B45312" w:rsidP="00B45312">
      <w:pPr>
        <w:rPr>
          <w:rFonts w:asciiTheme="minorEastAsia" w:hAnsiTheme="minorEastAsia"/>
          <w:b/>
        </w:rPr>
      </w:pPr>
    </w:p>
    <w:bookmarkEnd w:id="8"/>
    <w:p w14:paraId="4661ABB3" w14:textId="77777777" w:rsidR="00B45312" w:rsidRPr="00A30A6F" w:rsidRDefault="00B45312" w:rsidP="00B45312">
      <w:pPr>
        <w:rPr>
          <w:rFonts w:ascii="宋体" w:hAnsi="宋体"/>
        </w:rPr>
      </w:pPr>
    </w:p>
    <w:bookmarkEnd w:id="5"/>
    <w:p w14:paraId="2C04D16A" w14:textId="77777777" w:rsidR="00B45312" w:rsidRPr="00A30A6F" w:rsidRDefault="00B45312" w:rsidP="00B45312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48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24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25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30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36</w:t>
      </w:r>
    </w:p>
    <w:bookmarkEnd w:id="6"/>
    <w:p w14:paraId="486702B3" w14:textId="5DFCCE1F" w:rsidR="00B45312" w:rsidRDefault="00B45312" w:rsidP="00251235"/>
    <w:p w14:paraId="0340C2C1" w14:textId="3683294C" w:rsidR="00B45312" w:rsidRPr="00E01B9F" w:rsidRDefault="00B45312" w:rsidP="00B45312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函数</w:t>
      </w:r>
      <w:r w:rsidRPr="007E420F">
        <w:rPr>
          <w:rFonts w:hint="eastAsia"/>
        </w:rPr>
        <w:t>foo</w:t>
      </w:r>
      <w:r>
        <w:t>()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hoo</w:t>
      </w:r>
      <w:r>
        <w:t>()</w:t>
      </w:r>
      <w:r w:rsidRPr="00E01B9F">
        <w:rPr>
          <w:rFonts w:ascii="宋体" w:hAnsi="宋体" w:hint="eastAsia"/>
        </w:rPr>
        <w:t>定义如下，调用函数</w:t>
      </w:r>
      <w:r w:rsidRPr="007E420F">
        <w:rPr>
          <w:rFonts w:hint="eastAsia"/>
        </w:rPr>
        <w:t>hoo</w:t>
      </w:r>
      <w:r>
        <w:t>(a,</w:t>
      </w:r>
      <w:r w:rsidRPr="005E33D0">
        <w:rPr>
          <w:rFonts w:ascii="Consolas" w:hAnsi="Consolas" w:hint="eastAsia"/>
        </w:rPr>
        <w:t xml:space="preserve"> </w:t>
      </w:r>
      <w:r>
        <w:t>x)</w:t>
      </w:r>
      <w:r>
        <w:rPr>
          <w:rFonts w:hint="eastAsia"/>
        </w:rPr>
        <w:t>的两个参数分别采用引用调用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call</w:t>
      </w:r>
      <w:r w:rsidRPr="005E33D0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5E33D0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reference</w:t>
      </w:r>
      <w:r>
        <w:rPr>
          <w:rFonts w:ascii="宋体" w:hAnsi="宋体" w:hint="eastAsia"/>
        </w:rPr>
        <w:t>）和值调用（</w:t>
      </w:r>
      <w:r w:rsidRPr="007E420F">
        <w:rPr>
          <w:rFonts w:hint="eastAsia"/>
        </w:rPr>
        <w:t>call</w:t>
      </w:r>
      <w:r w:rsidRPr="005E33D0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5E33D0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value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方式</w:t>
      </w:r>
      <w:r>
        <w:rPr>
          <w:rFonts w:ascii="宋体" w:hAnsi="宋体" w:hint="eastAsia"/>
        </w:rPr>
        <w:t>传递，则函数调用</w:t>
      </w:r>
      <w:r w:rsidRPr="006C006A">
        <w:rPr>
          <w:rFonts w:cs="Arial"/>
        </w:rPr>
        <w:t>foo</w:t>
      </w:r>
      <w:r>
        <w:rPr>
          <w:rFonts w:cs="Arial"/>
        </w:rPr>
        <w:t>(</w:t>
      </w:r>
      <w:r w:rsidRPr="006C006A">
        <w:rPr>
          <w:rFonts w:cs="Arial"/>
        </w:rPr>
        <w:t>5</w:t>
      </w:r>
      <w:r>
        <w:rPr>
          <w:rFonts w:cs="Arial"/>
        </w:rPr>
        <w:t>)</w:t>
      </w:r>
      <w:r>
        <w:rPr>
          <w:rFonts w:ascii="宋体" w:hAnsi="宋体" w:hint="eastAsia"/>
        </w:rPr>
        <w:t>的输出结果为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50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667C15C4" w14:textId="77777777" w:rsidR="00B45312" w:rsidRPr="00AF1555" w:rsidRDefault="00B45312" w:rsidP="00B45312">
      <w:pPr>
        <w:ind w:firstLine="420"/>
        <w:rPr>
          <w:sz w:val="24"/>
          <w:szCs w:val="24"/>
        </w:rPr>
      </w:pPr>
      <w:r w:rsidRPr="00AF15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163D2" wp14:editId="0FEF3666">
                <wp:simplePos x="0" y="0"/>
                <wp:positionH relativeFrom="column">
                  <wp:posOffset>1878178</wp:posOffset>
                </wp:positionH>
                <wp:positionV relativeFrom="paragraph">
                  <wp:posOffset>246888</wp:posOffset>
                </wp:positionV>
                <wp:extent cx="1784350" cy="972820"/>
                <wp:effectExtent l="0" t="0" r="25400" b="17780"/>
                <wp:wrapNone/>
                <wp:docPr id="369" name="文本框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97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4A5D3" w14:textId="77777777" w:rsidR="00B45312" w:rsidRPr="00AF1555" w:rsidRDefault="00B45312" w:rsidP="00B453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=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4EA7C4D" w14:textId="77777777" w:rsidR="00B45312" w:rsidRPr="00AF1555" w:rsidRDefault="00B45312" w:rsidP="00B453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=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x;</w:t>
                            </w:r>
                          </w:p>
                          <w:p w14:paraId="22AF5823" w14:textId="77777777" w:rsidR="00B45312" w:rsidRPr="00AF1555" w:rsidRDefault="00B45312" w:rsidP="00B453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15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r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eturn;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63D2" id="文本框 369" o:spid="_x0000_s1028" type="#_x0000_t202" style="position:absolute;left:0;text-align:left;margin-left:147.9pt;margin-top:19.45pt;width:140.5pt;height:7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QkgAIAAJUFAAAOAAAAZHJzL2Uyb0RvYy54bWysVEtPGzEQvlfqf7B8L5ukoUDEBqUgqkoI&#10;UKHi7HhtYuH1uPYku+mvZ+zdPHhcqHrxjnfen7+Z07O2tmylQjTgSj48GHCmnITKuMeS/76//HLM&#10;WUThKmHBqZKvVeRn08+fThs/USNYgK1UYBTExUnjS75A9JOiiHKhahEPwCtHSg2hFkjX8FhUQTQU&#10;vbbFaDD4VjQQKh9Aqhjp70Wn5NMcX2sl8UbrqJDZklNtmM+Qz3k6i+mpmDwG4RdG9mWIf6iiFsZR&#10;0m2oC4GCLYN5E6o2MkAEjQcS6gK0NlLlHqib4eBVN3cL4VXuhcCJfgtT/H9h5fXqzt8Ghu13aOkB&#10;EyCNj5NIP1M/rQ51+lKljPQE4XoLm2qRyeR0dDz+ekgqSbqTo9HxKONa7Lx9iPhDQc2SUPJAz5LR&#10;EquriJSRTDcmKVkEa6pLY22+JCqocxvYStAjWsw1kscLK+tYQ5WcDKiONyFS7G2AuRXyKbX5MgTd&#10;rEueKrOmr2sHRZZwbVWyse6X0sxUGZF3ihRSKrctNFsnK00tfcSxt99V9RHnrg/yyJnB4da5Ng5C&#10;h9JLbKunDba6syeQ9vpOIrbzlhov+WjDlDlUayJQgG62opeXhvC+EhFvRaBhImLQgsAbOrQFeiXo&#10;Jc4WEP6+9z/ZE8dJy1lDw1ny+GcpguLM/nTE/pPheJymOV/Gh0dEOBb2NfN9jVvW50DUGdIq8jKL&#10;yR7tRtQB6gfaI7OUlVTCScpdctyI59itDNpDUs1m2Yjm1wu8cndeptAJ5cSz+/ZBBN8THWlErmEz&#10;xmLyiu+dbfJ0MFsiaJOHIeHcodrjT7Of6drvqbRc9u/ZardNp88AAAD//wMAUEsDBBQABgAIAAAA&#10;IQBgf0QX4AAAAAoBAAAPAAAAZHJzL2Rvd25yZXYueG1sTI/LTsMwEEX3SPyDNUjsqPMgpQlxKkCw&#10;aHeUSt268TSJ8COy3Tbt1zOsYDkzR3fOrZeT0eyEPgzOCkhnCTC0rVOD7QRsvz4eFsBClFZJ7SwK&#10;uGCAZXN7U8tKubP9xNMmdoxCbKikgD7GseI8tD0aGWZuREu3g/NGRhp9x5WXZwo3mmdJMudGDpY+&#10;9HLEtx7b783RCHh/XZf56rIat9fu+qhjnu58kQpxfze9PAOLOMU/GH71SR0actq7o1WBaQFZWZB6&#10;FJAvSmAEFE9zWuyJLLMUeFPz/xWaHwAAAP//AwBQSwECLQAUAAYACAAAACEAtoM4kv4AAADhAQAA&#10;EwAAAAAAAAAAAAAAAAAAAAAAW0NvbnRlbnRfVHlwZXNdLnhtbFBLAQItABQABgAIAAAAIQA4/SH/&#10;1gAAAJQBAAALAAAAAAAAAAAAAAAAAC8BAABfcmVscy8ucmVsc1BLAQItABQABgAIAAAAIQB6p/Qk&#10;gAIAAJUFAAAOAAAAAAAAAAAAAAAAAC4CAABkcnMvZTJvRG9jLnhtbFBLAQItABQABgAIAAAAIQBg&#10;f0QX4AAAAAoBAAAPAAAAAAAAAAAAAAAAANoEAABkcnMvZG93bnJldi54bWxQSwUGAAAAAAQABADz&#10;AAAA5wUAAAAA&#10;" fillcolor="white [3201]" strokeweight="1.5pt">
                <v:textbox>
                  <w:txbxContent>
                    <w:p w14:paraId="6CD4A5D3" w14:textId="77777777" w:rsidR="00B45312" w:rsidRPr="00AF1555" w:rsidRDefault="00B45312" w:rsidP="00B4531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=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Pr="00AF1555"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34EA7C4D" w14:textId="77777777" w:rsidR="00B45312" w:rsidRPr="00AF1555" w:rsidRDefault="00B45312" w:rsidP="00B4531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=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x;</w:t>
                      </w:r>
                    </w:p>
                    <w:p w14:paraId="22AF5823" w14:textId="77777777" w:rsidR="00B45312" w:rsidRPr="00AF1555" w:rsidRDefault="00B45312" w:rsidP="00B45312">
                      <w:pPr>
                        <w:rPr>
                          <w:sz w:val="24"/>
                          <w:szCs w:val="24"/>
                        </w:rPr>
                      </w:pPr>
                      <w:r w:rsidRPr="00AF1555">
                        <w:rPr>
                          <w:rFonts w:hint="eastAsia"/>
                          <w:sz w:val="24"/>
                          <w:szCs w:val="24"/>
                        </w:rPr>
                        <w:t>r</w:t>
                      </w:r>
                      <w:r w:rsidRPr="00AF1555">
                        <w:rPr>
                          <w:sz w:val="24"/>
                          <w:szCs w:val="24"/>
                        </w:rPr>
                        <w:t>eturn;</w:t>
                      </w:r>
                    </w:p>
                  </w:txbxContent>
                </v:textbox>
              </v:shape>
            </w:pict>
          </mc:Fallback>
        </mc:AlternateContent>
      </w:r>
      <w:r w:rsidRPr="00AF15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6A8FD" wp14:editId="058DEC1F">
                <wp:simplePos x="0" y="0"/>
                <wp:positionH relativeFrom="column">
                  <wp:posOffset>261518</wp:posOffset>
                </wp:positionH>
                <wp:positionV relativeFrom="paragraph">
                  <wp:posOffset>246888</wp:posOffset>
                </wp:positionV>
                <wp:extent cx="1301750" cy="972922"/>
                <wp:effectExtent l="0" t="0" r="12700" b="17780"/>
                <wp:wrapNone/>
                <wp:docPr id="370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972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531BC" w14:textId="77777777" w:rsidR="00B45312" w:rsidRPr="00AF1555" w:rsidRDefault="00B45312" w:rsidP="00B453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15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int</w:t>
                            </w:r>
                            <w:r w:rsidRPr="00AF1555">
                              <w:rPr>
                                <w:rFonts w:ascii="Consolas" w:hAnsi="Consolas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=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AF15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931EA96" w14:textId="77777777" w:rsidR="00B45312" w:rsidRPr="00AF1555" w:rsidRDefault="00B45312" w:rsidP="00B453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1555">
                              <w:rPr>
                                <w:sz w:val="24"/>
                                <w:szCs w:val="24"/>
                              </w:rPr>
                              <w:t>hoo(a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x)</w:t>
                            </w:r>
                          </w:p>
                          <w:p w14:paraId="3B016EE9" w14:textId="77777777" w:rsidR="00B45312" w:rsidRPr="00AF1555" w:rsidRDefault="00B45312" w:rsidP="00B453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F155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p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rint(a</w:t>
                            </w:r>
                            <w:r w:rsidRPr="00AF1555">
                              <w:rPr>
                                <w:rFonts w:ascii="Consolas" w:hAnsi="Consola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F1555">
                              <w:rPr>
                                <w:sz w:val="24"/>
                                <w:szCs w:val="24"/>
                              </w:rPr>
                              <w:t>x);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6A8FD" id="文本框 370" o:spid="_x0000_s1029" type="#_x0000_t202" style="position:absolute;left:0;text-align:left;margin-left:20.6pt;margin-top:19.45pt;width:102.5pt;height:76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jRgQIAAJUFAAAOAAAAZHJzL2Uyb0RvYy54bWysVE1PGzEQvVfqf7B8L5sEKE3EBqUgqkoI&#10;UKHi7HhtYuH1uPYku+mvZ+zdfPBxoerFa++8eZ55npnTs7a2bKVCNOBKPjwYcKachMq4x5L/vr/8&#10;8o2ziMJVwoJTJV+ryM+mnz+dNn6iRrAAW6nAiMTFSeNLvkD0k6KIcqFqEQ/AK0dGDaEWSMfwWFRB&#10;NMRe22I0GHwtGgiVDyBVjPT3ojPyaebXWkm80ToqZLbkFBvmNeR1ntZieiomj0H4hZF9GOIfoqiF&#10;cXTplupCoGDLYN5Q1UYGiKDxQEJdgNZGqpwDZTMcvMrmbiG8yrmQONFvZYr/j1Zer+78bWDYfoeW&#10;HjAJ0vg4ifQz5dPqUKcvRcrIThKut7KpFplMToeD4ckxmSTZxiej8WiUaIqdtw8RfyioWdqUPNCz&#10;ZLXE6ipiB91A0mURrKkujbX5kEpBndvAVoIe0WKOkchfoKxjDUUyHlAcbygS95ZgboV86uPboyBC&#10;65KnylXTx7WTIu9wbVXCWPdLaWaqrMg7QQopldsGmtEJpSmljzj2+F1UH3Hu8iCPfDM43DrXxkHo&#10;VHqpbfW00VZ3eHrEvbzTFtt5S4mX/HBTKXOo1lRAAbreil5eGtL7SkS8FYGaiQqDBgTe0KIt0CtB&#10;v+NsAeHve/8TnmqcrJw11Jwlj3+WIijO7E9H1T8eHh2lbs6Ho+OTER3CvmW+b3HL+hyodIY0irzM&#10;24RHu9nqAPUDzZFZupVMwkm6u+S42Z5jNzJoDkk1m2UQ9a8XeOXuvEzUSeVUZ/ftgwi+L3SkFrmG&#10;TRuLyat677DJ08FsiaBNboakc6dqrz/1fm6nfk6l4bJ/zqjdNJ0+AwAA//8DAFBLAwQUAAYACAAA&#10;ACEA7DC38t4AAAAJAQAADwAAAGRycy9kb3ducmV2LnhtbEyPy07DMBBF90j8gzVI7KjjJFRNiFMB&#10;gkXZUSqxdeMhifAjst027dczrGA5c4/unGnWszXsiCGO3kkQiwwYus7r0fUSdh+vdytgMSmnlfEO&#10;JZwxwrq9vmpUrf3JveNxm3pGJS7WSsKQ0lRzHrsBrYoLP6Gj7MsHqxKNoec6qBOVW8PzLFtyq0ZH&#10;FwY14fOA3ff2YCW8PL1Vxea8mXaX/lKaVIjPcC+kvL2ZHx+AJZzTHwy/+qQOLTnt/cHpyIyEUuRE&#10;SihWFTDK83JJiz2BVS6Atw3//0H7AwAA//8DAFBLAQItABQABgAIAAAAIQC2gziS/gAAAOEBAAAT&#10;AAAAAAAAAAAAAAAAAAAAAABbQ29udGVudF9UeXBlc10ueG1sUEsBAi0AFAAGAAgAAAAhADj9If/W&#10;AAAAlAEAAAsAAAAAAAAAAAAAAAAALwEAAF9yZWxzLy5yZWxzUEsBAi0AFAAGAAgAAAAhAJjCWNGB&#10;AgAAlQUAAA4AAAAAAAAAAAAAAAAALgIAAGRycy9lMm9Eb2MueG1sUEsBAi0AFAAGAAgAAAAhAOww&#10;t/LeAAAACQEAAA8AAAAAAAAAAAAAAAAA2wQAAGRycy9kb3ducmV2LnhtbFBLBQYAAAAABAAEAPMA&#10;AADmBQAAAAA=&#10;" fillcolor="white [3201]" strokeweight="1.5pt">
                <v:textbox>
                  <w:txbxContent>
                    <w:p w14:paraId="746531BC" w14:textId="77777777" w:rsidR="00B45312" w:rsidRPr="00AF1555" w:rsidRDefault="00B45312" w:rsidP="00B45312">
                      <w:pPr>
                        <w:rPr>
                          <w:sz w:val="24"/>
                          <w:szCs w:val="24"/>
                        </w:rPr>
                      </w:pPr>
                      <w:r w:rsidRPr="00AF1555">
                        <w:rPr>
                          <w:rFonts w:hint="eastAsia"/>
                          <w:sz w:val="24"/>
                          <w:szCs w:val="24"/>
                        </w:rPr>
                        <w:t>int</w:t>
                      </w:r>
                      <w:r w:rsidRPr="00AF1555">
                        <w:rPr>
                          <w:rFonts w:ascii="Consolas" w:hAnsi="Consolas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 w:rsidRPr="00AF1555">
                        <w:rPr>
                          <w:sz w:val="24"/>
                          <w:szCs w:val="24"/>
                        </w:rPr>
                        <w:t>=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AF1555">
                        <w:rPr>
                          <w:rFonts w:hint="eastAsia"/>
                          <w:sz w:val="24"/>
                          <w:szCs w:val="24"/>
                        </w:rPr>
                        <w:t>;</w:t>
                      </w:r>
                    </w:p>
                    <w:p w14:paraId="6931EA96" w14:textId="77777777" w:rsidR="00B45312" w:rsidRPr="00AF1555" w:rsidRDefault="00B45312" w:rsidP="00B45312">
                      <w:pPr>
                        <w:rPr>
                          <w:sz w:val="24"/>
                          <w:szCs w:val="24"/>
                        </w:rPr>
                      </w:pPr>
                      <w:r w:rsidRPr="00AF1555">
                        <w:rPr>
                          <w:sz w:val="24"/>
                          <w:szCs w:val="24"/>
                        </w:rPr>
                        <w:t>hoo(a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, </w:t>
                      </w:r>
                      <w:r w:rsidRPr="00AF1555">
                        <w:rPr>
                          <w:sz w:val="24"/>
                          <w:szCs w:val="24"/>
                        </w:rPr>
                        <w:t>x)</w:t>
                      </w:r>
                    </w:p>
                    <w:p w14:paraId="3B016EE9" w14:textId="77777777" w:rsidR="00B45312" w:rsidRPr="00AF1555" w:rsidRDefault="00B45312" w:rsidP="00B45312">
                      <w:pPr>
                        <w:rPr>
                          <w:sz w:val="24"/>
                          <w:szCs w:val="24"/>
                        </w:rPr>
                      </w:pPr>
                      <w:r w:rsidRPr="00AF1555">
                        <w:rPr>
                          <w:rFonts w:hint="eastAsia"/>
                          <w:sz w:val="24"/>
                          <w:szCs w:val="24"/>
                        </w:rPr>
                        <w:t>p</w:t>
                      </w:r>
                      <w:r w:rsidRPr="00AF1555">
                        <w:rPr>
                          <w:sz w:val="24"/>
                          <w:szCs w:val="24"/>
                        </w:rPr>
                        <w:t>rint(a</w:t>
                      </w:r>
                      <w:r w:rsidRPr="00AF1555">
                        <w:rPr>
                          <w:rFonts w:ascii="Consolas" w:hAnsi="Consolas"/>
                          <w:sz w:val="24"/>
                          <w:szCs w:val="24"/>
                        </w:rPr>
                        <w:t xml:space="preserve">, </w:t>
                      </w:r>
                      <w:r w:rsidRPr="00AF1555">
                        <w:rPr>
                          <w:sz w:val="24"/>
                          <w:szCs w:val="24"/>
                        </w:rPr>
                        <w:t>x);</w:t>
                      </w:r>
                    </w:p>
                  </w:txbxContent>
                </v:textbox>
              </v:shape>
            </w:pict>
          </mc:Fallback>
        </mc:AlternateContent>
      </w:r>
      <w:r w:rsidRPr="00AF1555">
        <w:rPr>
          <w:sz w:val="24"/>
          <w:szCs w:val="24"/>
        </w:rPr>
        <w:t>foo</w:t>
      </w:r>
      <w:r>
        <w:rPr>
          <w:rFonts w:hint="eastAsia"/>
          <w:sz w:val="24"/>
          <w:szCs w:val="24"/>
        </w:rPr>
        <w:t>（</w:t>
      </w:r>
      <w:r w:rsidRPr="00AF1555">
        <w:rPr>
          <w:rFonts w:hint="eastAsia"/>
          <w:sz w:val="24"/>
          <w:szCs w:val="24"/>
        </w:rPr>
        <w:t>int</w:t>
      </w:r>
      <w:r w:rsidRPr="005E33D0">
        <w:rPr>
          <w:rFonts w:ascii="Consolas" w:hAnsi="Consolas" w:hint="eastAsia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</w:rPr>
        <w:t>）</w:t>
      </w:r>
      <w:r w:rsidRPr="00AF1555">
        <w:rPr>
          <w:rFonts w:hint="eastAsia"/>
          <w:sz w:val="24"/>
          <w:szCs w:val="24"/>
        </w:rPr>
        <w:tab/>
      </w:r>
      <w:r w:rsidRPr="00AF1555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 w:rsidRPr="00AF1555">
        <w:rPr>
          <w:rFonts w:hint="eastAsia"/>
          <w:sz w:val="24"/>
          <w:szCs w:val="24"/>
        </w:rPr>
        <w:tab/>
      </w:r>
      <w:r w:rsidRPr="00AF1555">
        <w:rPr>
          <w:sz w:val="24"/>
          <w:szCs w:val="24"/>
        </w:rPr>
        <w:t>hoo</w:t>
      </w:r>
      <w:r>
        <w:rPr>
          <w:rFonts w:hint="eastAsia"/>
          <w:sz w:val="24"/>
          <w:szCs w:val="24"/>
        </w:rPr>
        <w:t>（</w:t>
      </w:r>
      <w:r w:rsidRPr="00AF1555">
        <w:rPr>
          <w:rFonts w:hint="eastAsia"/>
          <w:sz w:val="24"/>
          <w:szCs w:val="24"/>
        </w:rPr>
        <w:t>int</w:t>
      </w:r>
      <w:r w:rsidRPr="005E33D0">
        <w:rPr>
          <w:rFonts w:ascii="Consolas" w:hAnsi="Consolas" w:hint="eastAsia"/>
          <w:sz w:val="24"/>
          <w:szCs w:val="24"/>
        </w:rPr>
        <w:t xml:space="preserve"> </w:t>
      </w:r>
      <w:r>
        <w:rPr>
          <w:rFonts w:ascii="Consolas" w:hAnsi="Consolas"/>
          <w:sz w:val="24"/>
          <w:szCs w:val="24"/>
        </w:rPr>
        <w:t>&amp;</w:t>
      </w:r>
      <w:r w:rsidRPr="00AF1555">
        <w:rPr>
          <w:sz w:val="24"/>
          <w:szCs w:val="24"/>
        </w:rPr>
        <w:t>x</w:t>
      </w:r>
      <w:r w:rsidRPr="00AF1555">
        <w:rPr>
          <w:rFonts w:ascii="Consolas" w:hAnsi="Consolas" w:hint="eastAsia"/>
          <w:sz w:val="24"/>
          <w:szCs w:val="24"/>
        </w:rPr>
        <w:t>,</w:t>
      </w:r>
      <w:r w:rsidRPr="005E33D0">
        <w:rPr>
          <w:rFonts w:ascii="Consolas" w:hAnsi="Consolas" w:hint="eastAsia"/>
          <w:sz w:val="24"/>
          <w:szCs w:val="24"/>
        </w:rPr>
        <w:t xml:space="preserve"> </w:t>
      </w:r>
      <w:r w:rsidRPr="00AF1555">
        <w:rPr>
          <w:rFonts w:hint="eastAsia"/>
          <w:sz w:val="24"/>
          <w:szCs w:val="24"/>
        </w:rPr>
        <w:t>int</w:t>
      </w:r>
      <w:r w:rsidRPr="005E33D0">
        <w:rPr>
          <w:rFonts w:ascii="Consolas" w:hAnsi="Consolas" w:hint="eastAsia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rFonts w:hint="eastAsia"/>
          <w:sz w:val="24"/>
          <w:szCs w:val="24"/>
        </w:rPr>
        <w:t>）</w:t>
      </w:r>
    </w:p>
    <w:p w14:paraId="415BEE20" w14:textId="77777777" w:rsidR="00B45312" w:rsidRPr="005B44BD" w:rsidRDefault="00B45312" w:rsidP="00B45312">
      <w:pPr>
        <w:ind w:firstLine="1179"/>
        <w:rPr>
          <w:rFonts w:asciiTheme="minorEastAsia" w:hAnsiTheme="minorEastAsia"/>
          <w:b/>
        </w:rPr>
      </w:pPr>
    </w:p>
    <w:p w14:paraId="7ECB1E02" w14:textId="77777777" w:rsidR="00B45312" w:rsidRDefault="00B45312" w:rsidP="00B45312">
      <w:pPr>
        <w:ind w:firstLine="1179"/>
        <w:rPr>
          <w:rFonts w:ascii="宋体" w:hAnsi="宋体"/>
        </w:rPr>
      </w:pPr>
    </w:p>
    <w:p w14:paraId="514B3181" w14:textId="77777777" w:rsidR="00B45312" w:rsidRPr="00A30A6F" w:rsidRDefault="00B45312" w:rsidP="00B45312">
      <w:pPr>
        <w:rPr>
          <w:rFonts w:ascii="宋体" w:hAnsi="宋体"/>
        </w:rPr>
      </w:pPr>
    </w:p>
    <w:p w14:paraId="21474C2B" w14:textId="459FDF8A" w:rsidR="00B45312" w:rsidRPr="00E307A9" w:rsidRDefault="00B45312" w:rsidP="007F71BD">
      <w:pPr>
        <w:ind w:firstLine="420"/>
      </w:pPr>
      <w:r>
        <w:rPr>
          <w:rFonts w:ascii="宋体" w:hAnsi="宋体"/>
        </w:rPr>
        <w:t>（</w:t>
      </w:r>
      <w:r>
        <w:t>50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/>
        </w:rPr>
        <w:t>.</w:t>
      </w:r>
      <w:r w:rsidRPr="005E33D0">
        <w:rPr>
          <w:rFonts w:ascii="Consolas" w:hAnsi="Consolas"/>
        </w:rPr>
        <w:t xml:space="preserve"> </w:t>
      </w:r>
      <w:r>
        <w:t>2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1F1A48">
        <w:rPr>
          <w:rFonts w:ascii="Consolas" w:hAnsi="Consolas"/>
        </w:rPr>
        <w:t>.</w:t>
      </w:r>
      <w:r w:rsidRPr="005E33D0">
        <w:rPr>
          <w:rFonts w:ascii="Consolas" w:hAnsi="Consolas"/>
        </w:rPr>
        <w:t xml:space="preserve"> </w:t>
      </w:r>
      <w:r>
        <w:t>2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5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1F1A48">
        <w:rPr>
          <w:rFonts w:ascii="Consolas" w:hAnsi="Consolas"/>
        </w:rPr>
        <w:t>.</w:t>
      </w:r>
      <w:r w:rsidRPr="005E33D0">
        <w:rPr>
          <w:rFonts w:ascii="Consolas" w:hAnsi="Consolas"/>
        </w:rPr>
        <w:t xml:space="preserve"> </w:t>
      </w:r>
      <w:r>
        <w:t>13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1F1A48">
        <w:rPr>
          <w:rFonts w:ascii="Consolas" w:hAnsi="Consolas"/>
        </w:rPr>
        <w:t>.</w:t>
      </w:r>
      <w:r w:rsidRPr="005E33D0">
        <w:rPr>
          <w:rFonts w:ascii="Consolas" w:hAnsi="Consolas"/>
        </w:rPr>
        <w:t xml:space="preserve"> </w:t>
      </w:r>
      <w:r>
        <w:t>13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5</w:t>
      </w:r>
      <w:bookmarkEnd w:id="3"/>
    </w:p>
    <w:sectPr w:rsidR="00B45312" w:rsidRPr="00E3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A447" w14:textId="77777777" w:rsidR="00C53629" w:rsidRDefault="00C53629" w:rsidP="00C4528D">
      <w:pPr>
        <w:spacing w:line="240" w:lineRule="auto"/>
      </w:pPr>
      <w:r>
        <w:separator/>
      </w:r>
    </w:p>
  </w:endnote>
  <w:endnote w:type="continuationSeparator" w:id="0">
    <w:p w14:paraId="6BAEE820" w14:textId="77777777" w:rsidR="00C53629" w:rsidRDefault="00C5362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11E" w14:textId="77777777" w:rsidR="00C53629" w:rsidRDefault="00C53629" w:rsidP="00C4528D">
      <w:pPr>
        <w:spacing w:line="240" w:lineRule="auto"/>
      </w:pPr>
      <w:r>
        <w:separator/>
      </w:r>
    </w:p>
  </w:footnote>
  <w:footnote w:type="continuationSeparator" w:id="0">
    <w:p w14:paraId="79AE247A" w14:textId="77777777" w:rsidR="00C53629" w:rsidRDefault="00C5362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3A07"/>
    <w:rsid w:val="001522D8"/>
    <w:rsid w:val="001C7996"/>
    <w:rsid w:val="002115FF"/>
    <w:rsid w:val="00231BD2"/>
    <w:rsid w:val="00251235"/>
    <w:rsid w:val="003A3A5D"/>
    <w:rsid w:val="003E37FA"/>
    <w:rsid w:val="00410021"/>
    <w:rsid w:val="005E1186"/>
    <w:rsid w:val="005E32A7"/>
    <w:rsid w:val="007410A1"/>
    <w:rsid w:val="0077765A"/>
    <w:rsid w:val="007B4ECF"/>
    <w:rsid w:val="007E468B"/>
    <w:rsid w:val="007F71BD"/>
    <w:rsid w:val="00947ADC"/>
    <w:rsid w:val="00A0757F"/>
    <w:rsid w:val="00AB5C6D"/>
    <w:rsid w:val="00B45312"/>
    <w:rsid w:val="00B9266D"/>
    <w:rsid w:val="00B978A0"/>
    <w:rsid w:val="00C4528D"/>
    <w:rsid w:val="00C53629"/>
    <w:rsid w:val="00C84D6F"/>
    <w:rsid w:val="00DC178F"/>
    <w:rsid w:val="00E025CF"/>
    <w:rsid w:val="00E307A9"/>
    <w:rsid w:val="00F358DA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410021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7410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tL411c7gi?p=20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18</cp:revision>
  <dcterms:created xsi:type="dcterms:W3CDTF">2021-12-30T17:32:00Z</dcterms:created>
  <dcterms:modified xsi:type="dcterms:W3CDTF">2022-04-03T11:08:00Z</dcterms:modified>
</cp:coreProperties>
</file>