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CBBB" w14:textId="3617AFEF" w:rsidR="000160B2" w:rsidRDefault="00C550A3" w:rsidP="000160B2">
      <w:r>
        <w:rPr>
          <w:rFonts w:hint="eastAsia"/>
        </w:rPr>
        <w:t>视频</w:t>
      </w:r>
      <w:r w:rsidR="000160B2">
        <w:rPr>
          <w:rFonts w:hint="eastAsia"/>
        </w:rPr>
        <w:t>P</w:t>
      </w:r>
      <w:r w:rsidR="00A60168">
        <w:t>38</w:t>
      </w:r>
      <w:r w:rsidR="000160B2">
        <w:rPr>
          <w:rFonts w:hint="eastAsia"/>
        </w:rPr>
        <w:t>：</w:t>
      </w:r>
      <w:hyperlink r:id="rId6" w:history="1">
        <w:r w:rsidR="00A60168">
          <w:rPr>
            <w:rStyle w:val="af8"/>
          </w:rPr>
          <w:t>https://www.bilibili.com/video/BV1tL411c7gi?p=38</w:t>
        </w:r>
      </w:hyperlink>
    </w:p>
    <w:p w14:paraId="22D50A5F" w14:textId="77777777" w:rsidR="00A60168" w:rsidRDefault="00A60168" w:rsidP="000160B2"/>
    <w:p w14:paraId="5FCBACAE" w14:textId="50D2167D" w:rsidR="000160B2" w:rsidRDefault="000160B2" w:rsidP="000160B2">
      <w:r w:rsidRPr="000160B2">
        <w:rPr>
          <w:rFonts w:hint="eastAsia"/>
          <w:highlight w:val="yellow"/>
        </w:rPr>
        <w:t>知识点</w:t>
      </w:r>
    </w:p>
    <w:p w14:paraId="15506401" w14:textId="26B589A9" w:rsidR="000160B2" w:rsidRDefault="000160B2" w:rsidP="000160B2"/>
    <w:p w14:paraId="1D6EE07A" w14:textId="1A5C3677" w:rsidR="000160B2" w:rsidRDefault="000160B2" w:rsidP="000160B2">
      <w:r w:rsidRPr="004B48B7">
        <w:rPr>
          <w:rFonts w:hint="eastAsia"/>
          <w:highlight w:val="yellow"/>
        </w:rPr>
        <w:t>编译</w:t>
      </w:r>
      <w:r>
        <w:rPr>
          <w:rFonts w:hint="eastAsia"/>
        </w:rPr>
        <w:t>方式：词法分析、语法分析、语义分析、中间代码生成、代码优化、目标代码生成</w:t>
      </w:r>
    </w:p>
    <w:p w14:paraId="5EA234A4" w14:textId="7FCCF0FF" w:rsidR="000160B2" w:rsidRDefault="000160B2" w:rsidP="000160B2">
      <w:r w:rsidRPr="004B48B7">
        <w:rPr>
          <w:rFonts w:hint="eastAsia"/>
          <w:highlight w:val="yellow"/>
        </w:rPr>
        <w:t>解释</w:t>
      </w:r>
      <w:r>
        <w:rPr>
          <w:rFonts w:hint="eastAsia"/>
        </w:rPr>
        <w:t>方式：词法分析、语法分析、语义分析</w:t>
      </w:r>
    </w:p>
    <w:p w14:paraId="5D24A021" w14:textId="21257000" w:rsidR="000160B2" w:rsidRDefault="000160B2" w:rsidP="000160B2"/>
    <w:p w14:paraId="47C64BDA" w14:textId="5029DA78" w:rsidR="000160B2" w:rsidRDefault="000160B2" w:rsidP="000160B2">
      <w:r w:rsidRPr="004B48B7">
        <w:rPr>
          <w:rFonts w:hint="eastAsia"/>
          <w:highlight w:val="yellow"/>
        </w:rPr>
        <w:t>编译器和解释器</w:t>
      </w:r>
      <w:r>
        <w:rPr>
          <w:rFonts w:hint="eastAsia"/>
        </w:rPr>
        <w:t>都不可省略词法分析、语法分析、语义分析且顺序不可交换</w:t>
      </w:r>
    </w:p>
    <w:p w14:paraId="35D1B31D" w14:textId="326EF422" w:rsidR="000160B2" w:rsidRPr="000160B2" w:rsidRDefault="000160B2" w:rsidP="000160B2">
      <w:r w:rsidRPr="004B48B7">
        <w:rPr>
          <w:rFonts w:hint="eastAsia"/>
          <w:highlight w:val="yellow"/>
        </w:rPr>
        <w:t>编译器</w:t>
      </w:r>
      <w:r>
        <w:rPr>
          <w:rFonts w:hint="eastAsia"/>
        </w:rPr>
        <w:t>方式中中间代码生成和代码优化不是必要，可省略。</w:t>
      </w:r>
    </w:p>
    <w:p w14:paraId="2A5B01E6" w14:textId="7F94B879" w:rsidR="000160B2" w:rsidRDefault="001955C6" w:rsidP="000160B2">
      <w:r w:rsidRPr="001955C6">
        <w:rPr>
          <w:rFonts w:hint="eastAsia"/>
        </w:rPr>
        <w:t>即编译器方式可以在词法分析、语法分析、语义分析阶段后直接生成目标代码</w:t>
      </w:r>
    </w:p>
    <w:p w14:paraId="4572939E" w14:textId="77777777" w:rsidR="001955C6" w:rsidRPr="001955C6" w:rsidRDefault="001955C6" w:rsidP="000160B2"/>
    <w:p w14:paraId="0960066E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  <w:highlight w:val="yellow"/>
        </w:rPr>
        <w:t>解释器</w:t>
      </w:r>
      <w:r w:rsidRPr="005A1CC2">
        <w:rPr>
          <w:rFonts w:asciiTheme="minorEastAsia" w:hAnsiTheme="minorEastAsia" w:hint="eastAsia"/>
        </w:rPr>
        <w:t>：</w:t>
      </w:r>
    </w:p>
    <w:p w14:paraId="43E362AF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翻译源程序时不生成独立的目标程序</w:t>
      </w:r>
    </w:p>
    <w:p w14:paraId="054D9A4F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解释程序和源程序要参与到程序的运行过程中</w:t>
      </w:r>
    </w:p>
    <w:p w14:paraId="0D258E29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</w:p>
    <w:p w14:paraId="74CB7CFA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  <w:highlight w:val="yellow"/>
        </w:rPr>
        <w:t>编译器</w:t>
      </w:r>
      <w:r w:rsidRPr="005A1CC2">
        <w:rPr>
          <w:rFonts w:asciiTheme="minorEastAsia" w:hAnsiTheme="minorEastAsia" w:hint="eastAsia"/>
        </w:rPr>
        <w:t>：</w:t>
      </w:r>
    </w:p>
    <w:p w14:paraId="3D868AF7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翻译时将源程序翻译成独立保存的目标程序</w:t>
      </w:r>
    </w:p>
    <w:p w14:paraId="6D8E0137" w14:textId="77777777" w:rsidR="008050C6" w:rsidRPr="005A1CC2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机器上运行的是与源程序等价的目标程序，</w:t>
      </w:r>
    </w:p>
    <w:p w14:paraId="7BD192DD" w14:textId="77777777" w:rsidR="008050C6" w:rsidRDefault="008050C6" w:rsidP="008050C6">
      <w:pPr>
        <w:ind w:firstLineChars="200" w:firstLine="420"/>
        <w:rPr>
          <w:rFonts w:asciiTheme="minorEastAsia" w:hAnsiTheme="minorEastAsia"/>
        </w:rPr>
      </w:pPr>
      <w:r w:rsidRPr="005A1CC2">
        <w:rPr>
          <w:rFonts w:asciiTheme="minorEastAsia" w:hAnsiTheme="minorEastAsia" w:hint="eastAsia"/>
        </w:rPr>
        <w:t>源程序和编译程序都不再参与目标程序的运行过程</w:t>
      </w:r>
    </w:p>
    <w:p w14:paraId="20861B23" w14:textId="53CBC490" w:rsidR="008050C6" w:rsidRPr="008050C6" w:rsidRDefault="008050C6" w:rsidP="000160B2"/>
    <w:p w14:paraId="4B40A0A7" w14:textId="7446711A" w:rsidR="008050C6" w:rsidRDefault="008050C6" w:rsidP="000160B2"/>
    <w:p w14:paraId="4D6DE60F" w14:textId="0C1FB1C8" w:rsidR="008050C6" w:rsidRDefault="008050C6" w:rsidP="000160B2"/>
    <w:p w14:paraId="36F40173" w14:textId="49E870AB" w:rsidR="008050C6" w:rsidRDefault="008050C6" w:rsidP="000160B2"/>
    <w:p w14:paraId="75372C6E" w14:textId="60B06FC5" w:rsidR="008050C6" w:rsidRDefault="008050C6" w:rsidP="000160B2"/>
    <w:p w14:paraId="6BBCC37D" w14:textId="43A473F8" w:rsidR="008050C6" w:rsidRDefault="008050C6" w:rsidP="000160B2"/>
    <w:p w14:paraId="1701B7C1" w14:textId="37F3259B" w:rsidR="008050C6" w:rsidRDefault="008050C6" w:rsidP="000160B2"/>
    <w:p w14:paraId="05F67185" w14:textId="5A6DB65C" w:rsidR="008050C6" w:rsidRDefault="008050C6" w:rsidP="000160B2"/>
    <w:p w14:paraId="3DF9C65B" w14:textId="323B7038" w:rsidR="008050C6" w:rsidRDefault="008050C6" w:rsidP="000160B2"/>
    <w:p w14:paraId="2D4CE20C" w14:textId="77777777" w:rsidR="008050C6" w:rsidRDefault="008050C6" w:rsidP="000160B2"/>
    <w:p w14:paraId="3FB0A236" w14:textId="2B1CCE0D" w:rsidR="00CC50F7" w:rsidRDefault="00CC50F7" w:rsidP="00CC50F7">
      <w:pPr>
        <w:pStyle w:val="1"/>
      </w:pPr>
      <w:r>
        <w:rPr>
          <w:rFonts w:hint="eastAsia"/>
        </w:rPr>
        <w:lastRenderedPageBreak/>
        <w:t>编译程序基本原理</w:t>
      </w:r>
    </w:p>
    <w:p w14:paraId="58FCEDA5" w14:textId="77777777" w:rsidR="00CC50F7" w:rsidRPr="00E12B10" w:rsidRDefault="00CC50F7" w:rsidP="00CC50F7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以下关于高级语言程序的编译和解释的叙述中，正确的是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7A35B000" w14:textId="77777777" w:rsidR="00CC50F7" w:rsidRPr="00E12B10" w:rsidRDefault="00CC50F7" w:rsidP="00CC50F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48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编译方式下，可以省略对源程序的词法分析、语法分析</w:t>
      </w:r>
    </w:p>
    <w:p w14:paraId="78ADE0C4" w14:textId="77777777" w:rsidR="00CC50F7" w:rsidRPr="00E12B10" w:rsidRDefault="00CC50F7" w:rsidP="00CC50F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解释方式下，可以省略对源程序的词</w:t>
      </w:r>
      <w:r>
        <w:rPr>
          <w:rFonts w:ascii="宋体" w:hAnsi="宋体" w:hint="eastAsia"/>
        </w:rPr>
        <w:t>法</w:t>
      </w:r>
      <w:r w:rsidRPr="00E12B10">
        <w:rPr>
          <w:rFonts w:ascii="宋体" w:hAnsi="宋体" w:hint="eastAsia"/>
        </w:rPr>
        <w:t>分析、语法分析</w:t>
      </w:r>
    </w:p>
    <w:p w14:paraId="4194A747" w14:textId="77777777" w:rsidR="00CC50F7" w:rsidRPr="00E12B10" w:rsidRDefault="00CC50F7" w:rsidP="00CC50F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编译方式下，在机器上运行的目标程序完全独立于源程序</w:t>
      </w:r>
    </w:p>
    <w:p w14:paraId="7EE2342B" w14:textId="77777777" w:rsidR="00CC50F7" w:rsidRPr="00E12B10" w:rsidRDefault="00CC50F7" w:rsidP="00CC50F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解释方式下，在机器上运行的目标程序完全独立于源程序</w:t>
      </w:r>
    </w:p>
    <w:p w14:paraId="56AC0BD5" w14:textId="77777777" w:rsidR="00EC49DA" w:rsidRPr="007B20F3" w:rsidRDefault="00EC49DA" w:rsidP="00CC50F7"/>
    <w:p w14:paraId="7F33C9CB" w14:textId="77777777" w:rsidR="00CC50F7" w:rsidRPr="00300091" w:rsidRDefault="00CC50F7" w:rsidP="00CC50F7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编译和解释是实现高级程序设计语言翻译的两种基本形式。以下关于编译与解释的叙述中，正确的是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00D16989" w14:textId="77777777" w:rsidR="00CC50F7" w:rsidRPr="00300091" w:rsidRDefault="00CC50F7" w:rsidP="00CC50F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在解释方式下，对源程序不进行词法分析和语法分析，直接进行语义分析</w:t>
      </w:r>
    </w:p>
    <w:p w14:paraId="7CCA58C0" w14:textId="77777777" w:rsidR="00CC50F7" w:rsidRDefault="00CC50F7" w:rsidP="00CC50F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在解释方式下，无需进行词法、语法和语义分析，而是直接产生源程序的</w:t>
      </w:r>
    </w:p>
    <w:p w14:paraId="79BBAF7D" w14:textId="77777777" w:rsidR="00CC50F7" w:rsidRPr="00300091" w:rsidRDefault="00CC50F7" w:rsidP="00CC50F7">
      <w:pPr>
        <w:ind w:firstLine="1179"/>
        <w:rPr>
          <w:rFonts w:ascii="宋体" w:hAnsi="宋体"/>
        </w:rPr>
      </w:pPr>
      <w:r w:rsidRPr="00300091">
        <w:rPr>
          <w:rFonts w:ascii="宋体" w:hAnsi="宋体" w:hint="eastAsia"/>
        </w:rPr>
        <w:t>目标代码</w:t>
      </w:r>
    </w:p>
    <w:p w14:paraId="30484FD0" w14:textId="77777777" w:rsidR="00CC50F7" w:rsidRDefault="00CC50F7" w:rsidP="00CC50F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在编译方式下，必须进行词法、语法和语义分析，然后再产生源程序的目</w:t>
      </w:r>
    </w:p>
    <w:p w14:paraId="612AACB6" w14:textId="77777777" w:rsidR="00CC50F7" w:rsidRPr="00300091" w:rsidRDefault="00CC50F7" w:rsidP="00CC50F7">
      <w:pPr>
        <w:ind w:firstLine="1179"/>
        <w:rPr>
          <w:rFonts w:ascii="宋体" w:hAnsi="宋体"/>
        </w:rPr>
      </w:pPr>
      <w:r w:rsidRPr="00300091">
        <w:rPr>
          <w:rFonts w:ascii="宋体" w:hAnsi="宋体" w:hint="eastAsia"/>
        </w:rPr>
        <w:t>标代码</w:t>
      </w:r>
    </w:p>
    <w:p w14:paraId="3D30AD44" w14:textId="77777777" w:rsidR="00CC50F7" w:rsidRDefault="00CC50F7" w:rsidP="00CC50F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在编译方式下，必须先形成源程序的中间代码，然后再产生与机器对应的</w:t>
      </w:r>
    </w:p>
    <w:p w14:paraId="0F73D9CE" w14:textId="77777777" w:rsidR="00CC50F7" w:rsidRPr="00300091" w:rsidRDefault="00CC50F7" w:rsidP="00CC50F7">
      <w:pPr>
        <w:ind w:firstLine="1179"/>
        <w:rPr>
          <w:rFonts w:ascii="宋体" w:hAnsi="宋体"/>
        </w:rPr>
      </w:pPr>
      <w:r w:rsidRPr="00300091">
        <w:rPr>
          <w:rFonts w:ascii="宋体" w:hAnsi="宋体" w:hint="eastAsia"/>
        </w:rPr>
        <w:t>目标代码</w:t>
      </w:r>
    </w:p>
    <w:p w14:paraId="4958CC68" w14:textId="61ECD301" w:rsidR="007A418F" w:rsidRDefault="007A418F" w:rsidP="00CC50F7"/>
    <w:p w14:paraId="06CDCD50" w14:textId="77777777" w:rsidR="00EC49DA" w:rsidRPr="008F1B62" w:rsidRDefault="00EC49DA" w:rsidP="00EC49DA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对高级语言源程序进行编译或解释的过程可以分为多个阶段，解释方式不包含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阶段。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204A3082" w14:textId="77777777" w:rsidR="00EC49DA" w:rsidRPr="008F1B62" w:rsidRDefault="00EC49DA" w:rsidP="00EC49D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词法分析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语法分析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语义分析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目标代码生成</w:t>
      </w:r>
    </w:p>
    <w:p w14:paraId="5933B8C7" w14:textId="71B7B3B2" w:rsidR="00EC49DA" w:rsidRDefault="00EC49DA" w:rsidP="00EC49DA"/>
    <w:p w14:paraId="2F75B2F8" w14:textId="515F9EF2" w:rsidR="00DF4F02" w:rsidRDefault="00DF4F02" w:rsidP="00EC49DA"/>
    <w:p w14:paraId="5C61955C" w14:textId="26ABD665" w:rsidR="00DF4F02" w:rsidRDefault="00DF4F02" w:rsidP="00EC49DA"/>
    <w:p w14:paraId="294CB0B7" w14:textId="7E243604" w:rsidR="00DF4F02" w:rsidRDefault="00DF4F02" w:rsidP="00EC49DA"/>
    <w:p w14:paraId="4E3939FA" w14:textId="047215D9" w:rsidR="00DF4F02" w:rsidRDefault="00DF4F02" w:rsidP="00EC49DA"/>
    <w:p w14:paraId="27BCDA22" w14:textId="13091BF4" w:rsidR="00DF4F02" w:rsidRDefault="00DF4F02" w:rsidP="00EC49DA"/>
    <w:p w14:paraId="5F820BB2" w14:textId="77777777" w:rsidR="00DF4F02" w:rsidRDefault="00DF4F02" w:rsidP="00EC49DA"/>
    <w:p w14:paraId="3044840F" w14:textId="77777777" w:rsidR="00EC49DA" w:rsidRPr="00397CEC" w:rsidRDefault="00EC49DA" w:rsidP="00EC49DA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编译器和解释器是两种基本的高级语言处理程序。编译器对高级语言源程序的处理过程可以划分为词法分析、语法分析、语义分析、中间代码生成、代码优化、目标代码生成等阶段，其中，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并不是每个编译器都必需的，与编译器相比，解释器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4F8AFE27" w14:textId="77777777" w:rsidR="00EC49DA" w:rsidRPr="00397CEC" w:rsidRDefault="00EC49DA" w:rsidP="00EC49D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词法分析和语法分析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语义分析和中间代码生成</w:t>
      </w:r>
    </w:p>
    <w:p w14:paraId="2244FBAE" w14:textId="77777777" w:rsidR="00EC49DA" w:rsidRPr="00397CEC" w:rsidRDefault="00EC49DA" w:rsidP="00EC49D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中间代码生成和代码优化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代码优化和目标代码生成</w:t>
      </w:r>
    </w:p>
    <w:p w14:paraId="4B781010" w14:textId="77777777" w:rsidR="00EC49DA" w:rsidRDefault="00EC49DA" w:rsidP="00EC49DA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不参与运行控制，程序执行的速度慢</w:t>
      </w:r>
    </w:p>
    <w:p w14:paraId="580D0516" w14:textId="77777777" w:rsidR="00EC49DA" w:rsidRDefault="00EC49DA" w:rsidP="00EC49D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参与运行控制，程序执行的速度慢</w:t>
      </w:r>
    </w:p>
    <w:p w14:paraId="0688FD94" w14:textId="77777777" w:rsidR="00EC49DA" w:rsidRDefault="00EC49DA" w:rsidP="00EC49D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参与运行控制，程序执行的速度快</w:t>
      </w:r>
    </w:p>
    <w:p w14:paraId="5074CF69" w14:textId="77777777" w:rsidR="00EC49DA" w:rsidRPr="00397CEC" w:rsidRDefault="00EC49DA" w:rsidP="00EC49D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不参与运行控制，程序执行的速度快</w:t>
      </w:r>
    </w:p>
    <w:sectPr w:rsidR="00EC49DA" w:rsidRPr="0039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1D32" w14:textId="77777777" w:rsidR="00EC68EC" w:rsidRDefault="00EC68EC" w:rsidP="00C4528D">
      <w:pPr>
        <w:spacing w:line="240" w:lineRule="auto"/>
      </w:pPr>
      <w:r>
        <w:separator/>
      </w:r>
    </w:p>
  </w:endnote>
  <w:endnote w:type="continuationSeparator" w:id="0">
    <w:p w14:paraId="37026DC7" w14:textId="77777777" w:rsidR="00EC68EC" w:rsidRDefault="00EC68E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D153" w14:textId="77777777" w:rsidR="00EC68EC" w:rsidRDefault="00EC68EC" w:rsidP="00C4528D">
      <w:pPr>
        <w:spacing w:line="240" w:lineRule="auto"/>
      </w:pPr>
      <w:r>
        <w:separator/>
      </w:r>
    </w:p>
  </w:footnote>
  <w:footnote w:type="continuationSeparator" w:id="0">
    <w:p w14:paraId="45CDC36C" w14:textId="77777777" w:rsidR="00EC68EC" w:rsidRDefault="00EC68E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6C71"/>
    <w:rsid w:val="000160B2"/>
    <w:rsid w:val="000248A9"/>
    <w:rsid w:val="000B14ED"/>
    <w:rsid w:val="001522D8"/>
    <w:rsid w:val="001955C6"/>
    <w:rsid w:val="002115FF"/>
    <w:rsid w:val="002504CF"/>
    <w:rsid w:val="00251235"/>
    <w:rsid w:val="00461FAC"/>
    <w:rsid w:val="004B48B7"/>
    <w:rsid w:val="005431FC"/>
    <w:rsid w:val="005E32A7"/>
    <w:rsid w:val="006E21B8"/>
    <w:rsid w:val="007A418F"/>
    <w:rsid w:val="008050C6"/>
    <w:rsid w:val="008343F4"/>
    <w:rsid w:val="00A60168"/>
    <w:rsid w:val="00A86C9E"/>
    <w:rsid w:val="00AA6094"/>
    <w:rsid w:val="00AB5C6D"/>
    <w:rsid w:val="00B978A0"/>
    <w:rsid w:val="00C4528D"/>
    <w:rsid w:val="00C550A3"/>
    <w:rsid w:val="00CC50F7"/>
    <w:rsid w:val="00DF4F02"/>
    <w:rsid w:val="00E025CF"/>
    <w:rsid w:val="00EC49DA"/>
    <w:rsid w:val="00EC68EC"/>
    <w:rsid w:val="00F32661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2022-04-03T11:20:00Z</dcterms:modified>
</cp:coreProperties>
</file>