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4D49" w14:textId="3E35EA81" w:rsidR="00C4528D" w:rsidRDefault="002206F9" w:rsidP="009B6951">
      <w:pPr>
        <w:pStyle w:val="1"/>
      </w:pPr>
      <w:r>
        <w:rPr>
          <w:rFonts w:hint="eastAsia"/>
        </w:rPr>
        <w:t>编译程序和解释程序</w:t>
      </w:r>
    </w:p>
    <w:p w14:paraId="0AAD47E7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解释器</w:t>
      </w:r>
      <w:r w:rsidRPr="005A1CC2">
        <w:rPr>
          <w:rFonts w:asciiTheme="minorEastAsia" w:hAnsiTheme="minorEastAsia" w:hint="eastAsia"/>
        </w:rPr>
        <w:t>：</w:t>
      </w:r>
    </w:p>
    <w:p w14:paraId="34AC19EC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翻译源程序时不生成独立的目标程序</w:t>
      </w:r>
    </w:p>
    <w:p w14:paraId="496B44A1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解释程序和源程序要参与到程序的运行过程中</w:t>
      </w:r>
    </w:p>
    <w:p w14:paraId="3334C2C9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</w:p>
    <w:p w14:paraId="0A215AE3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编译器</w:t>
      </w:r>
      <w:r w:rsidRPr="005A1CC2">
        <w:rPr>
          <w:rFonts w:asciiTheme="minorEastAsia" w:hAnsiTheme="minorEastAsia" w:hint="eastAsia"/>
        </w:rPr>
        <w:t>：</w:t>
      </w:r>
    </w:p>
    <w:p w14:paraId="3CA85CFB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翻译时将源程序翻译成独立保存的目标程序</w:t>
      </w:r>
    </w:p>
    <w:p w14:paraId="2203CA99" w14:textId="77777777" w:rsidR="009A5C2E" w:rsidRPr="005A1CC2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机器上运行的是与源程序等价的目标程序，</w:t>
      </w:r>
    </w:p>
    <w:p w14:paraId="06801904" w14:textId="77777777" w:rsidR="009A5C2E" w:rsidRDefault="009A5C2E" w:rsidP="009A5C2E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源程序和编译程序都不再参与目标程序的运行过程</w:t>
      </w:r>
    </w:p>
    <w:p w14:paraId="7B4C623A" w14:textId="77777777" w:rsidR="009A5C2E" w:rsidRDefault="009A5C2E" w:rsidP="009A5C2E">
      <w:pPr>
        <w:ind w:firstLineChars="200"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C61389E" wp14:editId="78C5CE73">
            <wp:extent cx="5274310" cy="2515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85E7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DC31775" w14:textId="77777777" w:rsidR="00246F0A" w:rsidRDefault="00246F0A" w:rsidP="00246F0A">
      <w:pPr>
        <w:pStyle w:val="1"/>
      </w:pPr>
      <w:r>
        <w:rPr>
          <w:rFonts w:hint="eastAsia"/>
        </w:rPr>
        <w:lastRenderedPageBreak/>
        <w:t>程序设计语言基本成分</w:t>
      </w:r>
    </w:p>
    <w:p w14:paraId="2067BA0C" w14:textId="77777777" w:rsidR="00246F0A" w:rsidRDefault="00246F0A" w:rsidP="00246F0A">
      <w:r>
        <w:rPr>
          <w:rFonts w:hint="eastAsia"/>
        </w:rPr>
        <w:t>这个小节的话需要一些语法基础，看大家自己的积累了，当然题目不是很难</w:t>
      </w:r>
      <w:r>
        <w:rPr>
          <w:rFonts w:hint="eastAsia"/>
        </w:rPr>
        <w:t>~</w:t>
      </w:r>
    </w:p>
    <w:p w14:paraId="46593055" w14:textId="77777777" w:rsidR="00246F0A" w:rsidRDefault="00246F0A" w:rsidP="00246F0A"/>
    <w:p w14:paraId="669FFBC7" w14:textId="77777777" w:rsidR="00246F0A" w:rsidRDefault="00246F0A" w:rsidP="00246F0A">
      <w:r w:rsidRPr="00E12B10">
        <w:rPr>
          <w:rFonts w:ascii="宋体" w:hAnsi="宋体" w:hint="eastAsia"/>
        </w:rPr>
        <w:t>程序的三种基本控制结构</w:t>
      </w:r>
      <w:r>
        <w:rPr>
          <w:rFonts w:ascii="宋体" w:hAnsi="宋体" w:hint="eastAsia"/>
        </w:rPr>
        <w:t>：</w:t>
      </w:r>
      <w:r w:rsidRPr="00E738BE">
        <w:rPr>
          <w:rFonts w:hint="eastAsia"/>
          <w:highlight w:val="yellow"/>
        </w:rPr>
        <w:t>顺序、选择、循环</w:t>
      </w:r>
      <w:r>
        <w:rPr>
          <w:rFonts w:hint="eastAsia"/>
          <w:highlight w:val="yellow"/>
        </w:rPr>
        <w:t>（重复）</w:t>
      </w:r>
    </w:p>
    <w:p w14:paraId="228AE566" w14:textId="77777777" w:rsidR="00246F0A" w:rsidRDefault="00246F0A" w:rsidP="00246F0A"/>
    <w:p w14:paraId="458F474E" w14:textId="77777777" w:rsidR="00246F0A" w:rsidRDefault="00246F0A" w:rsidP="00246F0A">
      <w:r>
        <w:rPr>
          <w:rFonts w:hint="eastAsia"/>
        </w:rPr>
        <w:t>数据类型的作用：</w:t>
      </w:r>
    </w:p>
    <w:p w14:paraId="24AF5F98" w14:textId="77777777" w:rsidR="00246F0A" w:rsidRDefault="00246F0A" w:rsidP="00246F0A">
      <w:r>
        <w:rPr>
          <w:rFonts w:hint="eastAsia"/>
        </w:rPr>
        <w:t>①便于为数据合理分配存储单元</w:t>
      </w:r>
    </w:p>
    <w:p w14:paraId="76F2FF0A" w14:textId="77777777" w:rsidR="00246F0A" w:rsidRDefault="00246F0A" w:rsidP="00246F0A">
      <w:r>
        <w:rPr>
          <w:rFonts w:hint="eastAsia"/>
        </w:rPr>
        <w:t>②便于对参与表达式计算的数据对象进行检查</w:t>
      </w:r>
    </w:p>
    <w:p w14:paraId="632F2502" w14:textId="77777777" w:rsidR="00246F0A" w:rsidRDefault="00246F0A" w:rsidP="00246F0A">
      <w:r>
        <w:rPr>
          <w:rFonts w:hint="eastAsia"/>
        </w:rPr>
        <w:t>③便于规定数据对象的取值范围及能够进行的运算</w:t>
      </w:r>
    </w:p>
    <w:p w14:paraId="22AB99AA" w14:textId="77777777" w:rsidR="00246F0A" w:rsidRDefault="00246F0A" w:rsidP="00246F0A"/>
    <w:p w14:paraId="2C32E3BA" w14:textId="77777777" w:rsidR="00246F0A" w:rsidRDefault="00246F0A" w:rsidP="00246F0A">
      <w:r>
        <w:rPr>
          <w:rFonts w:hint="eastAsia"/>
        </w:rPr>
        <w:t>常量和变量</w:t>
      </w:r>
    </w:p>
    <w:p w14:paraId="37572FA9" w14:textId="77777777" w:rsidR="00246F0A" w:rsidRDefault="00246F0A" w:rsidP="00246F0A">
      <w:r>
        <w:rPr>
          <w:rFonts w:hint="eastAsia"/>
        </w:rPr>
        <w:t>常量不可以修改，没有分配存储单元</w:t>
      </w:r>
    </w:p>
    <w:p w14:paraId="26CC3F1D" w14:textId="77777777" w:rsidR="00246F0A" w:rsidRDefault="00246F0A" w:rsidP="00246F0A">
      <w:r>
        <w:rPr>
          <w:rFonts w:hint="eastAsia"/>
        </w:rPr>
        <w:t>变量可以修改，有分配存储单元</w:t>
      </w:r>
    </w:p>
    <w:p w14:paraId="049DF16A" w14:textId="77777777" w:rsidR="00246F0A" w:rsidRDefault="00246F0A" w:rsidP="00246F0A"/>
    <w:p w14:paraId="3A4313A0" w14:textId="77777777" w:rsidR="00246F0A" w:rsidRDefault="00246F0A" w:rsidP="00246F0A">
      <w:r w:rsidRPr="007A3B4B">
        <w:rPr>
          <w:rFonts w:hint="eastAsia"/>
          <w:highlight w:val="yellow"/>
        </w:rPr>
        <w:t>逻辑与运算</w:t>
      </w:r>
      <w:r>
        <w:rPr>
          <w:rFonts w:hint="eastAsia"/>
        </w:rPr>
        <w:t xml:space="preserve"> </w:t>
      </w:r>
      <w:r w:rsidRPr="007A3B4B">
        <w:rPr>
          <w:highlight w:val="yellow"/>
        </w:rPr>
        <w:t>&amp;&amp;</w:t>
      </w:r>
    </w:p>
    <w:p w14:paraId="3A54A9BB" w14:textId="77777777" w:rsidR="00246F0A" w:rsidRDefault="00246F0A" w:rsidP="00246F0A">
      <w:r>
        <w:rPr>
          <w:rFonts w:hint="eastAsia"/>
        </w:rPr>
        <w:t>两边同时为真才为真，有一个假则结果为假</w:t>
      </w:r>
    </w:p>
    <w:p w14:paraId="5D004525" w14:textId="77777777" w:rsidR="00246F0A" w:rsidRDefault="00246F0A" w:rsidP="00246F0A">
      <w:r>
        <w:rPr>
          <w:rFonts w:hint="eastAsia"/>
        </w:rPr>
        <w:t>短路运算时，左边为假则表达式结果为假</w:t>
      </w:r>
    </w:p>
    <w:p w14:paraId="6E6990F4" w14:textId="77777777" w:rsidR="00246F0A" w:rsidRDefault="00246F0A" w:rsidP="00246F0A"/>
    <w:p w14:paraId="62EACBC9" w14:textId="77777777" w:rsidR="00246F0A" w:rsidRDefault="00246F0A" w:rsidP="00246F0A">
      <w:r w:rsidRPr="007A3B4B">
        <w:rPr>
          <w:rFonts w:hint="eastAsia"/>
          <w:highlight w:val="yellow"/>
        </w:rPr>
        <w:t>逻辑或运算</w:t>
      </w:r>
      <w:r w:rsidRPr="007A3B4B">
        <w:rPr>
          <w:rFonts w:hint="eastAsia"/>
          <w:highlight w:val="yellow"/>
        </w:rPr>
        <w:t xml:space="preserve"> </w:t>
      </w:r>
      <w:r w:rsidRPr="007A3B4B">
        <w:rPr>
          <w:highlight w:val="yellow"/>
        </w:rPr>
        <w:t>||</w:t>
      </w:r>
    </w:p>
    <w:p w14:paraId="6498D4A1" w14:textId="77777777" w:rsidR="00246F0A" w:rsidRDefault="00246F0A" w:rsidP="00246F0A">
      <w:r>
        <w:rPr>
          <w:rFonts w:hint="eastAsia"/>
        </w:rPr>
        <w:t>两边同时为假才为假，有一个真则结果为真</w:t>
      </w:r>
    </w:p>
    <w:p w14:paraId="562212EE" w14:textId="77777777" w:rsidR="00246F0A" w:rsidRDefault="00246F0A" w:rsidP="00246F0A">
      <w:r>
        <w:rPr>
          <w:rFonts w:hint="eastAsia"/>
        </w:rPr>
        <w:t>短路运算时，左边为真则表达式结果为真</w:t>
      </w:r>
    </w:p>
    <w:p w14:paraId="743D2A9F" w14:textId="77777777" w:rsidR="00246F0A" w:rsidRDefault="00246F0A" w:rsidP="00246F0A"/>
    <w:p w14:paraId="699900C2" w14:textId="77777777" w:rsidR="00246F0A" w:rsidRPr="007A3B4B" w:rsidRDefault="00246F0A" w:rsidP="00246F0A">
      <w:r w:rsidRPr="00FF7B71">
        <w:rPr>
          <w:rFonts w:hint="eastAsia"/>
          <w:highlight w:val="yellow"/>
        </w:rPr>
        <w:t>逻辑非</w:t>
      </w:r>
      <w:r w:rsidRPr="00FF7B71">
        <w:rPr>
          <w:rFonts w:hint="eastAsia"/>
          <w:highlight w:val="yellow"/>
        </w:rPr>
        <w:t xml:space="preserve"> </w:t>
      </w:r>
      <w:r>
        <w:rPr>
          <w:highlight w:val="yellow"/>
        </w:rPr>
        <w:t>!</w:t>
      </w:r>
    </w:p>
    <w:p w14:paraId="2DBEFB01" w14:textId="77777777" w:rsidR="00246F0A" w:rsidRDefault="00246F0A" w:rsidP="00246F0A">
      <w:r>
        <w:rPr>
          <w:rFonts w:hint="eastAsia"/>
        </w:rPr>
        <w:t>真变假</w:t>
      </w:r>
      <w:r>
        <w:rPr>
          <w:rFonts w:hint="eastAsia"/>
        </w:rPr>
        <w:t xml:space="preserve"> </w:t>
      </w:r>
      <w:r>
        <w:rPr>
          <w:rFonts w:hint="eastAsia"/>
        </w:rPr>
        <w:t>假变真</w:t>
      </w:r>
    </w:p>
    <w:p w14:paraId="12B017C1" w14:textId="77777777" w:rsidR="00246F0A" w:rsidRDefault="00246F0A" w:rsidP="00246F0A">
      <w:r>
        <w:rPr>
          <w:rFonts w:hint="eastAsia"/>
        </w:rPr>
        <w:t>右结合</w:t>
      </w:r>
      <w:r>
        <w:rPr>
          <w:rFonts w:hint="eastAsia"/>
        </w:rPr>
        <w:t xml:space="preserve"> </w:t>
      </w:r>
      <w:r>
        <w:rPr>
          <w:rFonts w:hint="eastAsia"/>
        </w:rPr>
        <w:t>从右向左算</w:t>
      </w:r>
      <w:r>
        <w:rPr>
          <w:rFonts w:hint="eastAsia"/>
        </w:rPr>
        <w:t xml:space="preserve"> </w:t>
      </w:r>
      <w:r>
        <w:rPr>
          <w:rFonts w:hint="eastAsia"/>
        </w:rPr>
        <w:t>比如：</w:t>
      </w:r>
      <w:r>
        <w:rPr>
          <w:rFonts w:hint="eastAsia"/>
        </w:rPr>
        <w:t>!</w:t>
      </w:r>
      <w:r>
        <w:t>3&lt;2</w:t>
      </w:r>
      <w:r>
        <w:rPr>
          <w:rFonts w:hint="eastAsia"/>
        </w:rPr>
        <w:t>，先算</w:t>
      </w:r>
      <w:r>
        <w:rPr>
          <w:rFonts w:hint="eastAsia"/>
        </w:rPr>
        <w:t>3</w:t>
      </w:r>
      <w:r>
        <w:t>&lt;2</w:t>
      </w:r>
      <w:r>
        <w:rPr>
          <w:rFonts w:hint="eastAsia"/>
        </w:rPr>
        <w:t>为假，然后</w:t>
      </w:r>
      <w:r>
        <w:rPr>
          <w:rFonts w:hint="eastAsia"/>
        </w:rPr>
        <w:t>!</w:t>
      </w:r>
      <w:r>
        <w:rPr>
          <w:rFonts w:hint="eastAsia"/>
        </w:rPr>
        <w:t>假，结果为真。</w:t>
      </w:r>
    </w:p>
    <w:p w14:paraId="088BF80C" w14:textId="77777777" w:rsidR="00246F0A" w:rsidRDefault="00246F0A" w:rsidP="00246F0A">
      <w:r>
        <w:rPr>
          <w:rFonts w:hint="eastAsia"/>
        </w:rPr>
        <w:t>又比如：</w:t>
      </w:r>
      <w:r>
        <w:rPr>
          <w:rFonts w:hint="eastAsia"/>
        </w:rPr>
        <w:t>x</w:t>
      </w:r>
      <w:r>
        <w:t>=1,y=2,z=3,</w:t>
      </w:r>
      <w:r>
        <w:rPr>
          <w:rFonts w:hint="eastAsia"/>
        </w:rPr>
        <w:t>然后</w:t>
      </w:r>
      <w:r>
        <w:t>x=y=z</w:t>
      </w:r>
      <w:r>
        <w:rPr>
          <w:rFonts w:hint="eastAsia"/>
        </w:rPr>
        <w:t>，先算</w:t>
      </w:r>
      <w:r>
        <w:rPr>
          <w:rFonts w:hint="eastAsia"/>
        </w:rPr>
        <w:t>y</w:t>
      </w:r>
      <w:r>
        <w:t>=</w:t>
      </w:r>
      <w:r>
        <w:rPr>
          <w:rFonts w:hint="eastAsia"/>
        </w:rPr>
        <w:t>z</w:t>
      </w:r>
      <w:r>
        <w:rPr>
          <w:rFonts w:hint="eastAsia"/>
        </w:rPr>
        <w:t>，这个时候</w:t>
      </w:r>
      <w:r>
        <w:rPr>
          <w:rFonts w:hint="eastAsia"/>
        </w:rPr>
        <w:t>y</w:t>
      </w:r>
      <w:r>
        <w:rPr>
          <w:rFonts w:hint="eastAsia"/>
        </w:rPr>
        <w:t>的值为</w:t>
      </w:r>
      <w:r>
        <w:rPr>
          <w:rFonts w:hint="eastAsia"/>
        </w:rPr>
        <w:t>3</w:t>
      </w:r>
      <w:r>
        <w:rPr>
          <w:rFonts w:hint="eastAsia"/>
        </w:rPr>
        <w:t>，再算</w:t>
      </w:r>
      <w:r>
        <w:rPr>
          <w:rFonts w:hint="eastAsia"/>
        </w:rPr>
        <w:t>x</w:t>
      </w:r>
      <w:r>
        <w:t>=</w:t>
      </w:r>
      <w:r>
        <w:rPr>
          <w:rFonts w:hint="eastAsia"/>
        </w:rPr>
        <w:t>y</w:t>
      </w:r>
      <w:r>
        <w:rPr>
          <w:rFonts w:hint="eastAsia"/>
        </w:rPr>
        <w:t>，结果就是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的值都为</w:t>
      </w:r>
      <w:r>
        <w:rPr>
          <w:rFonts w:hint="eastAsia"/>
        </w:rPr>
        <w:t>3</w:t>
      </w:r>
    </w:p>
    <w:p w14:paraId="7F49EC88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2F3C44C3" w14:textId="77777777" w:rsidR="00A04EF6" w:rsidRDefault="00A04EF6" w:rsidP="00A04EF6">
      <w:pPr>
        <w:pStyle w:val="1"/>
      </w:pPr>
      <w:r>
        <w:rPr>
          <w:rFonts w:hint="eastAsia"/>
        </w:rPr>
        <w:lastRenderedPageBreak/>
        <w:t>传值调用与传引用调用</w:t>
      </w:r>
    </w:p>
    <w:p w14:paraId="3626BB37" w14:textId="77777777" w:rsidR="00A04EF6" w:rsidRDefault="00A04EF6" w:rsidP="00A04EF6"/>
    <w:p w14:paraId="06E906AC" w14:textId="77777777" w:rsidR="00A04EF6" w:rsidRDefault="00A04EF6" w:rsidP="00A04EF6">
      <w:r w:rsidRPr="003A3A5D">
        <w:rPr>
          <w:rFonts w:hint="eastAsia"/>
          <w:highlight w:val="yellow"/>
        </w:rPr>
        <w:t>知识点</w:t>
      </w:r>
    </w:p>
    <w:p w14:paraId="34B1B838" w14:textId="77777777" w:rsidR="00A04EF6" w:rsidRDefault="00A04EF6" w:rsidP="00A04EF6"/>
    <w:p w14:paraId="20F51DFA" w14:textId="77777777" w:rsidR="00A04EF6" w:rsidRDefault="00A04EF6" w:rsidP="00A04EF6">
      <w:r>
        <w:rPr>
          <w:rFonts w:hint="eastAsia"/>
        </w:rPr>
        <w:t>返回值</w:t>
      </w:r>
      <w:r>
        <w:rPr>
          <w:rFonts w:hint="eastAsia"/>
        </w:rPr>
        <w:t xml:space="preserve"> </w:t>
      </w:r>
      <w:r>
        <w:rPr>
          <w:rFonts w:hint="eastAsia"/>
        </w:rPr>
        <w:t>函数（方法）名</w:t>
      </w:r>
      <w:r>
        <w:rPr>
          <w:rFonts w:hint="eastAsia"/>
        </w:rPr>
        <w:t>(</w:t>
      </w:r>
      <w:r>
        <w:rPr>
          <w:rFonts w:hint="eastAsia"/>
        </w:rPr>
        <w:t>形参类型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形参</w:t>
      </w:r>
      <w:r>
        <w:rPr>
          <w:rFonts w:hint="eastAsia"/>
        </w:rPr>
        <w:t xml:space="preserve">1, </w:t>
      </w:r>
      <w:r>
        <w:rPr>
          <w:rFonts w:hint="eastAsia"/>
        </w:rPr>
        <w:t>形参类型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形参</w:t>
      </w:r>
      <w:r>
        <w:rPr>
          <w:rFonts w:hint="eastAsia"/>
        </w:rPr>
        <w:t>2</w:t>
      </w:r>
      <w:r>
        <w:t>)</w:t>
      </w:r>
    </w:p>
    <w:p w14:paraId="768BCD4B" w14:textId="77777777" w:rsidR="00A04EF6" w:rsidRDefault="00A04EF6" w:rsidP="00A04EF6">
      <w:r>
        <w:rPr>
          <w:rFonts w:hint="eastAsia"/>
        </w:rPr>
        <w:t>函数名</w:t>
      </w:r>
      <w:r>
        <w:rPr>
          <w:rFonts w:hint="eastAsia"/>
        </w:rPr>
        <w:t>(</w:t>
      </w:r>
      <w:r>
        <w:rPr>
          <w:rFonts w:hint="eastAsia"/>
        </w:rPr>
        <w:t>实参</w:t>
      </w:r>
      <w:r>
        <w:rPr>
          <w:rFonts w:hint="eastAsia"/>
        </w:rPr>
        <w:t>1</w:t>
      </w:r>
      <w:r>
        <w:t>,</w:t>
      </w:r>
      <w:r>
        <w:rPr>
          <w:rFonts w:hint="eastAsia"/>
        </w:rPr>
        <w:t xml:space="preserve"> </w:t>
      </w:r>
      <w:r>
        <w:rPr>
          <w:rFonts w:hint="eastAsia"/>
        </w:rPr>
        <w:t>实参</w:t>
      </w:r>
      <w:r>
        <w:rPr>
          <w:rFonts w:hint="eastAsia"/>
        </w:rPr>
        <w:t>2</w:t>
      </w:r>
      <w:r>
        <w:t>)</w:t>
      </w:r>
    </w:p>
    <w:p w14:paraId="6C4FAF67" w14:textId="77777777" w:rsidR="00A04EF6" w:rsidRDefault="00A04EF6" w:rsidP="00A04EF6"/>
    <w:p w14:paraId="4808F7AE" w14:textId="77777777" w:rsidR="00A04EF6" w:rsidRDefault="00A04EF6" w:rsidP="00A04EF6">
      <w:r>
        <w:rPr>
          <w:noProof/>
        </w:rPr>
        <w:drawing>
          <wp:inline distT="0" distB="0" distL="0" distR="0" wp14:anchorId="616BFB70" wp14:editId="0699DA86">
            <wp:extent cx="2600000" cy="2914286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B265" w14:textId="77777777" w:rsidR="00A04EF6" w:rsidRDefault="00A04EF6" w:rsidP="00A04EF6"/>
    <w:p w14:paraId="37527A8C" w14:textId="77777777" w:rsidR="00A04EF6" w:rsidRDefault="00A04EF6" w:rsidP="00A04EF6">
      <w:r w:rsidRPr="003A3A5D">
        <w:rPr>
          <w:rFonts w:hint="eastAsia"/>
          <w:highlight w:val="yellow"/>
        </w:rPr>
        <w:t>传值调用</w:t>
      </w:r>
      <w:r>
        <w:rPr>
          <w:rFonts w:hint="eastAsia"/>
        </w:rPr>
        <w:t>：</w:t>
      </w:r>
    </w:p>
    <w:p w14:paraId="72342CFD" w14:textId="77777777" w:rsidR="00A04EF6" w:rsidRDefault="00A04EF6" w:rsidP="00A04EF6">
      <w:r>
        <w:rPr>
          <w:rFonts w:hint="eastAsia"/>
        </w:rPr>
        <w:t>将实参的值传递给形参，实参可以是变量、常量和表达式。</w:t>
      </w:r>
    </w:p>
    <w:p w14:paraId="56AEE7D6" w14:textId="77777777" w:rsidR="00A04EF6" w:rsidRDefault="00A04EF6" w:rsidP="00A04EF6">
      <w:r w:rsidRPr="00DC178F">
        <w:rPr>
          <w:rFonts w:hint="eastAsia"/>
          <w:highlight w:val="yellow"/>
        </w:rPr>
        <w:t>不可以实现</w:t>
      </w:r>
      <w:r>
        <w:rPr>
          <w:rFonts w:hint="eastAsia"/>
        </w:rPr>
        <w:t>形参和实参间双向传递数据的效果</w:t>
      </w:r>
    </w:p>
    <w:p w14:paraId="0F00D563" w14:textId="77777777" w:rsidR="00A04EF6" w:rsidRDefault="00A04EF6" w:rsidP="00A04EF6"/>
    <w:p w14:paraId="2E06E5DF" w14:textId="77777777" w:rsidR="00A04EF6" w:rsidRDefault="00A04EF6" w:rsidP="00A04EF6">
      <w:r w:rsidRPr="003A3A5D">
        <w:rPr>
          <w:rFonts w:hint="eastAsia"/>
          <w:highlight w:val="yellow"/>
        </w:rPr>
        <w:t>传引用</w:t>
      </w:r>
      <w:r>
        <w:rPr>
          <w:rFonts w:hint="eastAsia"/>
          <w:highlight w:val="yellow"/>
        </w:rPr>
        <w:t>（地址）</w:t>
      </w:r>
      <w:r w:rsidRPr="003A3A5D">
        <w:rPr>
          <w:rFonts w:hint="eastAsia"/>
          <w:highlight w:val="yellow"/>
        </w:rPr>
        <w:t>调用</w:t>
      </w:r>
      <w:r>
        <w:rPr>
          <w:rFonts w:hint="eastAsia"/>
        </w:rPr>
        <w:t>：</w:t>
      </w:r>
    </w:p>
    <w:p w14:paraId="59AD6A9C" w14:textId="77777777" w:rsidR="00A04EF6" w:rsidRDefault="00A04EF6" w:rsidP="00A04EF6">
      <w:r>
        <w:rPr>
          <w:rFonts w:hint="eastAsia"/>
        </w:rPr>
        <w:t>将实参的地址传递给形参，</w:t>
      </w:r>
      <w:r w:rsidRPr="00DC178F">
        <w:rPr>
          <w:rFonts w:hint="eastAsia"/>
          <w:highlight w:val="yellow"/>
        </w:rPr>
        <w:t>形参必须有地址</w:t>
      </w:r>
      <w:r>
        <w:rPr>
          <w:rFonts w:hint="eastAsia"/>
        </w:rPr>
        <w:t>，实参不能是常量（值），表达式。</w:t>
      </w:r>
    </w:p>
    <w:p w14:paraId="6CDFD143" w14:textId="77777777" w:rsidR="00A04EF6" w:rsidRDefault="00A04EF6" w:rsidP="00A04EF6">
      <w:r w:rsidRPr="00DC178F">
        <w:rPr>
          <w:rFonts w:hint="eastAsia"/>
          <w:highlight w:val="yellow"/>
        </w:rPr>
        <w:t>可以实现</w:t>
      </w:r>
      <w:r>
        <w:rPr>
          <w:rFonts w:hint="eastAsia"/>
        </w:rPr>
        <w:t>形参和实参间双向传递数据的效果，</w:t>
      </w:r>
      <w:r w:rsidRPr="00DC178F">
        <w:rPr>
          <w:rFonts w:hint="eastAsia"/>
          <w:highlight w:val="yellow"/>
        </w:rPr>
        <w:t>即改变形参的值同时也改变了实参的值</w:t>
      </w:r>
      <w:r>
        <w:rPr>
          <w:rFonts w:hint="eastAsia"/>
        </w:rPr>
        <w:t>。</w:t>
      </w:r>
    </w:p>
    <w:p w14:paraId="04B9C6EF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41069C0" w14:textId="77777777" w:rsidR="005669D0" w:rsidRDefault="005669D0" w:rsidP="005669D0">
      <w:pPr>
        <w:pStyle w:val="1"/>
      </w:pPr>
      <w:r>
        <w:rPr>
          <w:rFonts w:hint="eastAsia"/>
        </w:rPr>
        <w:lastRenderedPageBreak/>
        <w:t>编译程序基本原理</w:t>
      </w:r>
    </w:p>
    <w:p w14:paraId="3A41E9AF" w14:textId="77777777" w:rsidR="005669D0" w:rsidRDefault="005669D0" w:rsidP="005669D0">
      <w:r w:rsidRPr="000160B2">
        <w:rPr>
          <w:rFonts w:hint="eastAsia"/>
          <w:highlight w:val="yellow"/>
        </w:rPr>
        <w:t>知识点</w:t>
      </w:r>
    </w:p>
    <w:p w14:paraId="0DAEB532" w14:textId="77777777" w:rsidR="005669D0" w:rsidRDefault="005669D0" w:rsidP="005669D0"/>
    <w:p w14:paraId="0269F1BF" w14:textId="77777777" w:rsidR="005669D0" w:rsidRDefault="005669D0" w:rsidP="005669D0">
      <w:r w:rsidRPr="004B48B7">
        <w:rPr>
          <w:rFonts w:hint="eastAsia"/>
          <w:highlight w:val="yellow"/>
        </w:rPr>
        <w:t>编译</w:t>
      </w:r>
      <w:r>
        <w:rPr>
          <w:rFonts w:hint="eastAsia"/>
        </w:rPr>
        <w:t>方式：词法分析、语法分析、语义分析、中间代码生成、代码优化、目标代码生成</w:t>
      </w:r>
    </w:p>
    <w:p w14:paraId="356BD0CE" w14:textId="77777777" w:rsidR="005669D0" w:rsidRDefault="005669D0" w:rsidP="005669D0">
      <w:r w:rsidRPr="004B48B7">
        <w:rPr>
          <w:rFonts w:hint="eastAsia"/>
          <w:highlight w:val="yellow"/>
        </w:rPr>
        <w:t>解释</w:t>
      </w:r>
      <w:r>
        <w:rPr>
          <w:rFonts w:hint="eastAsia"/>
        </w:rPr>
        <w:t>方式：词法分析、语法分析、语义分析</w:t>
      </w:r>
    </w:p>
    <w:p w14:paraId="04362CF5" w14:textId="77777777" w:rsidR="005669D0" w:rsidRDefault="005669D0" w:rsidP="005669D0"/>
    <w:p w14:paraId="2D676D60" w14:textId="77777777" w:rsidR="005669D0" w:rsidRDefault="005669D0" w:rsidP="005669D0">
      <w:r w:rsidRPr="004B48B7">
        <w:rPr>
          <w:rFonts w:hint="eastAsia"/>
          <w:highlight w:val="yellow"/>
        </w:rPr>
        <w:t>编译器和解释器</w:t>
      </w:r>
      <w:r>
        <w:rPr>
          <w:rFonts w:hint="eastAsia"/>
        </w:rPr>
        <w:t>都不可省略词法分析、语法分析、语义分析且顺序不可交换</w:t>
      </w:r>
    </w:p>
    <w:p w14:paraId="73DBC274" w14:textId="77777777" w:rsidR="005669D0" w:rsidRPr="000160B2" w:rsidRDefault="005669D0" w:rsidP="005669D0">
      <w:r w:rsidRPr="004B48B7">
        <w:rPr>
          <w:rFonts w:hint="eastAsia"/>
          <w:highlight w:val="yellow"/>
        </w:rPr>
        <w:t>编译器</w:t>
      </w:r>
      <w:r>
        <w:rPr>
          <w:rFonts w:hint="eastAsia"/>
        </w:rPr>
        <w:t>方式中中间代码生成和代码优化不是必要，可省略。</w:t>
      </w:r>
    </w:p>
    <w:p w14:paraId="50BFE063" w14:textId="77777777" w:rsidR="005669D0" w:rsidRDefault="005669D0" w:rsidP="005669D0">
      <w:r w:rsidRPr="001955C6">
        <w:rPr>
          <w:rFonts w:hint="eastAsia"/>
        </w:rPr>
        <w:t>即编译器方式可以在词法分析、语法分析、语义分析阶段后直接生成目标代码</w:t>
      </w:r>
    </w:p>
    <w:p w14:paraId="6C1026BB" w14:textId="77777777" w:rsidR="005669D0" w:rsidRPr="001955C6" w:rsidRDefault="005669D0" w:rsidP="005669D0"/>
    <w:p w14:paraId="42AABBEF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解释器</w:t>
      </w:r>
      <w:r w:rsidRPr="005A1CC2">
        <w:rPr>
          <w:rFonts w:asciiTheme="minorEastAsia" w:hAnsiTheme="minorEastAsia" w:hint="eastAsia"/>
        </w:rPr>
        <w:t>：</w:t>
      </w:r>
    </w:p>
    <w:p w14:paraId="2AF89E29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翻译源程序时不生成独立的目标程序</w:t>
      </w:r>
    </w:p>
    <w:p w14:paraId="1ED858AC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解释程序和源程序要参与到程序的运行过程中</w:t>
      </w:r>
    </w:p>
    <w:p w14:paraId="6CCE86CA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</w:p>
    <w:p w14:paraId="4A15D816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编译器</w:t>
      </w:r>
      <w:r w:rsidRPr="005A1CC2">
        <w:rPr>
          <w:rFonts w:asciiTheme="minorEastAsia" w:hAnsiTheme="minorEastAsia" w:hint="eastAsia"/>
        </w:rPr>
        <w:t>：</w:t>
      </w:r>
    </w:p>
    <w:p w14:paraId="430FA2A0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翻译时将源程序翻译成独立保存的目标程序</w:t>
      </w:r>
    </w:p>
    <w:p w14:paraId="49DEBDC6" w14:textId="77777777" w:rsidR="005669D0" w:rsidRPr="005A1CC2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机器上运行的是与源程序等价的目标程序，</w:t>
      </w:r>
    </w:p>
    <w:p w14:paraId="0123331E" w14:textId="77777777" w:rsidR="005669D0" w:rsidRDefault="005669D0" w:rsidP="005669D0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源程序和编译程序都不再参与目标程序的运行过程</w:t>
      </w:r>
    </w:p>
    <w:p w14:paraId="47EA53AB" w14:textId="6AE061E3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9FCC7D1" w14:textId="77777777" w:rsidR="002138EA" w:rsidRDefault="002138EA" w:rsidP="002138EA">
      <w:pPr>
        <w:pStyle w:val="1"/>
      </w:pPr>
      <w:r>
        <w:rPr>
          <w:rFonts w:hint="eastAsia"/>
        </w:rPr>
        <w:lastRenderedPageBreak/>
        <w:t>符号表</w:t>
      </w:r>
    </w:p>
    <w:p w14:paraId="240ED4B4" w14:textId="77777777" w:rsidR="002138EA" w:rsidRDefault="002138EA" w:rsidP="002138EA">
      <w:r>
        <w:rPr>
          <w:rFonts w:hint="eastAsia"/>
        </w:rPr>
        <w:t>符号表：</w:t>
      </w:r>
    </w:p>
    <w:p w14:paraId="6802D3C8" w14:textId="77777777" w:rsidR="002138EA" w:rsidRDefault="002138EA" w:rsidP="002138EA">
      <w:r>
        <w:rPr>
          <w:rFonts w:hint="eastAsia"/>
        </w:rPr>
        <w:t>不断收集、记录和使用源程序中一些相关符号的类型和特征等信息，并将其存入符号表中。</w:t>
      </w:r>
    </w:p>
    <w:p w14:paraId="4F838A0E" w14:textId="77777777" w:rsidR="002138EA" w:rsidRDefault="002138EA" w:rsidP="002138EA">
      <w:r>
        <w:rPr>
          <w:rFonts w:hint="eastAsia"/>
        </w:rPr>
        <w:t>记录源程序中各个字符的必要信息，以辅助语义的正确性检查和代码生成。</w:t>
      </w:r>
    </w:p>
    <w:p w14:paraId="11B72B4B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69B7492" w14:textId="77777777" w:rsidR="00B02B00" w:rsidRDefault="00B02B00" w:rsidP="00B02B00">
      <w:pPr>
        <w:pStyle w:val="1"/>
      </w:pPr>
      <w:r w:rsidRPr="00E426D8">
        <w:rPr>
          <w:rFonts w:hint="eastAsia"/>
        </w:rPr>
        <w:lastRenderedPageBreak/>
        <w:t>词法、语法、语义分析与目标代码生成</w:t>
      </w:r>
    </w:p>
    <w:p w14:paraId="14D3B359" w14:textId="77777777" w:rsidR="00B02B00" w:rsidRDefault="00B02B00" w:rsidP="00B02B00"/>
    <w:p w14:paraId="18941A8D" w14:textId="77777777" w:rsidR="00B02B00" w:rsidRDefault="00B02B00" w:rsidP="00B02B00">
      <w:r w:rsidRPr="000D2BD8">
        <w:rPr>
          <w:rFonts w:hint="eastAsia"/>
          <w:highlight w:val="yellow"/>
        </w:rPr>
        <w:t>词法分析</w:t>
      </w:r>
    </w:p>
    <w:p w14:paraId="04CB5610" w14:textId="77777777" w:rsidR="00B02B00" w:rsidRDefault="00B02B00" w:rsidP="00B02B00">
      <w:r>
        <w:rPr>
          <w:rFonts w:hint="eastAsia"/>
        </w:rPr>
        <w:t>输入：源程序；输出：记号流</w:t>
      </w:r>
    </w:p>
    <w:p w14:paraId="07B15831" w14:textId="77777777" w:rsidR="00B02B00" w:rsidRDefault="00B02B00" w:rsidP="00B02B00">
      <w:r>
        <w:rPr>
          <w:rFonts w:hint="eastAsia"/>
        </w:rPr>
        <w:t>词法分析阶段的主要作用是：</w:t>
      </w:r>
    </w:p>
    <w:p w14:paraId="39910201" w14:textId="77777777" w:rsidR="00B02B00" w:rsidRDefault="00B02B00" w:rsidP="00B02B00">
      <w:r>
        <w:rPr>
          <w:rFonts w:hint="eastAsia"/>
        </w:rPr>
        <w:t>分析构成程序的字符；及由字符按照构造规则构成的符号是否符合程序语言的规定</w:t>
      </w:r>
    </w:p>
    <w:p w14:paraId="0B06AEAB" w14:textId="77777777" w:rsidR="00B02B00" w:rsidRDefault="00B02B00" w:rsidP="00B02B00"/>
    <w:p w14:paraId="1A67827B" w14:textId="77777777" w:rsidR="00B02B00" w:rsidRPr="009A1BB5" w:rsidRDefault="00B02B00" w:rsidP="00B02B00">
      <w:r w:rsidRPr="009A1BB5">
        <w:rPr>
          <w:rFonts w:hint="eastAsia"/>
          <w:highlight w:val="yellow"/>
        </w:rPr>
        <w:t>语法分析</w:t>
      </w:r>
    </w:p>
    <w:p w14:paraId="1005708B" w14:textId="77777777" w:rsidR="00B02B00" w:rsidRDefault="00B02B00" w:rsidP="00B02B00">
      <w:r>
        <w:rPr>
          <w:rFonts w:hint="eastAsia"/>
        </w:rPr>
        <w:t>输入：记号流；输出：语法树（分析树）</w:t>
      </w:r>
    </w:p>
    <w:p w14:paraId="3BBB3F64" w14:textId="77777777" w:rsidR="00B02B00" w:rsidRPr="00A80A22" w:rsidRDefault="00B02B00" w:rsidP="00B02B00">
      <w:r>
        <w:rPr>
          <w:rFonts w:hint="eastAsia"/>
        </w:rPr>
        <w:t>语法分析阶段可以发现程序中所有的语法错误</w:t>
      </w:r>
    </w:p>
    <w:p w14:paraId="197BB054" w14:textId="77777777" w:rsidR="00B02B00" w:rsidRDefault="00B02B00" w:rsidP="00B02B00">
      <w:r>
        <w:rPr>
          <w:rFonts w:hint="eastAsia"/>
        </w:rPr>
        <w:t>语法分析阶段的主要作用是：</w:t>
      </w:r>
    </w:p>
    <w:p w14:paraId="3928478E" w14:textId="77777777" w:rsidR="00B02B00" w:rsidRDefault="00B02B00" w:rsidP="00B02B00">
      <w:r>
        <w:rPr>
          <w:rFonts w:hint="eastAsia"/>
        </w:rPr>
        <w:t>对各条语句的结构进行合法性分析；分析程序中的句子结构是否正确</w:t>
      </w:r>
    </w:p>
    <w:p w14:paraId="594DDF89" w14:textId="77777777" w:rsidR="00B02B00" w:rsidRDefault="00B02B00" w:rsidP="00B02B00"/>
    <w:p w14:paraId="1B857984" w14:textId="77777777" w:rsidR="00B02B00" w:rsidRDefault="00B02B00" w:rsidP="00B02B00">
      <w:r w:rsidRPr="000B0342">
        <w:rPr>
          <w:rFonts w:hint="eastAsia"/>
          <w:highlight w:val="yellow"/>
        </w:rPr>
        <w:t>语义分析</w:t>
      </w:r>
    </w:p>
    <w:p w14:paraId="6A938242" w14:textId="77777777" w:rsidR="00B02B00" w:rsidRDefault="00B02B00" w:rsidP="00B02B00">
      <w:r>
        <w:rPr>
          <w:rFonts w:hint="eastAsia"/>
        </w:rPr>
        <w:t>输入：语法树（分析树）</w:t>
      </w:r>
    </w:p>
    <w:p w14:paraId="37F91EDB" w14:textId="77777777" w:rsidR="00B02B00" w:rsidRDefault="00B02B00" w:rsidP="00B02B00">
      <w:r>
        <w:rPr>
          <w:rFonts w:hint="eastAsia"/>
        </w:rPr>
        <w:t>语义分析阶段的主要作用是进行类型分析和检查</w:t>
      </w:r>
    </w:p>
    <w:p w14:paraId="6B217B37" w14:textId="77777777" w:rsidR="00B02B00" w:rsidRDefault="00B02B00" w:rsidP="00B02B00"/>
    <w:p w14:paraId="7E80EE01" w14:textId="77777777" w:rsidR="00B02B00" w:rsidRDefault="00B02B00" w:rsidP="00B02B00">
      <w:r>
        <w:rPr>
          <w:rFonts w:hint="eastAsia"/>
        </w:rPr>
        <w:t>语法分析阶段可以发现程序中的所有语法错误</w:t>
      </w:r>
    </w:p>
    <w:p w14:paraId="33379479" w14:textId="77777777" w:rsidR="00B02B00" w:rsidRDefault="00B02B00" w:rsidP="00B02B00">
      <w:r>
        <w:rPr>
          <w:rFonts w:hint="eastAsia"/>
        </w:rPr>
        <w:t>语义分析阶段不能发现程序中所有的语义错误</w:t>
      </w:r>
    </w:p>
    <w:p w14:paraId="7647C663" w14:textId="77777777" w:rsidR="00B02B00" w:rsidRDefault="00B02B00" w:rsidP="00B02B00">
      <w:r>
        <w:rPr>
          <w:rFonts w:hint="eastAsia"/>
        </w:rPr>
        <w:t>语义分析阶段可以发现静态语义错误</w:t>
      </w:r>
    </w:p>
    <w:p w14:paraId="3A92BB67" w14:textId="77777777" w:rsidR="00B02B00" w:rsidRDefault="00B02B00" w:rsidP="00B02B00">
      <w:r>
        <w:rPr>
          <w:rFonts w:hint="eastAsia"/>
        </w:rPr>
        <w:t>不能发现动态语义错误，动态语义错误运行时才能发现</w:t>
      </w:r>
    </w:p>
    <w:p w14:paraId="2A2C2693" w14:textId="77777777" w:rsidR="00B02B00" w:rsidRDefault="00B02B00" w:rsidP="00B02B00"/>
    <w:p w14:paraId="7AD0AC2B" w14:textId="77777777" w:rsidR="00B02B00" w:rsidRDefault="00B02B00" w:rsidP="00B02B00">
      <w:r w:rsidRPr="000B0342">
        <w:rPr>
          <w:rFonts w:hint="eastAsia"/>
          <w:highlight w:val="yellow"/>
        </w:rPr>
        <w:t>目标代码生成</w:t>
      </w:r>
    </w:p>
    <w:p w14:paraId="3269D480" w14:textId="77777777" w:rsidR="00B02B00" w:rsidRDefault="00B02B00" w:rsidP="00B02B00">
      <w:r>
        <w:rPr>
          <w:rFonts w:hint="eastAsia"/>
        </w:rPr>
        <w:t>目标代码生成阶段的工作与具体的机器密切相关</w:t>
      </w:r>
    </w:p>
    <w:p w14:paraId="2109F51D" w14:textId="77777777" w:rsidR="00B02B00" w:rsidRDefault="00B02B00" w:rsidP="00B02B00">
      <w:r>
        <w:rPr>
          <w:rFonts w:hint="eastAsia"/>
        </w:rPr>
        <w:t>寄存器的分配工作处于目标代码生成阶段</w:t>
      </w:r>
    </w:p>
    <w:p w14:paraId="384FA649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251BB7AC" w14:textId="77777777" w:rsidR="00004B5C" w:rsidRDefault="00004B5C" w:rsidP="00004B5C">
      <w:pPr>
        <w:pStyle w:val="1"/>
      </w:pPr>
      <w:r>
        <w:rPr>
          <w:rFonts w:hint="eastAsia"/>
        </w:rPr>
        <w:lastRenderedPageBreak/>
        <w:t>程序异常和错误</w:t>
      </w:r>
    </w:p>
    <w:p w14:paraId="7FA4A13E" w14:textId="64E3C39C" w:rsidR="00004B5C" w:rsidRDefault="00004B5C" w:rsidP="00004B5C">
      <w:r>
        <w:rPr>
          <w:rFonts w:hint="eastAsia"/>
        </w:rPr>
        <w:t>这里主要就是动态的语义错误是在运行的时候才能检测出来</w:t>
      </w:r>
    </w:p>
    <w:p w14:paraId="10D4170F" w14:textId="77777777" w:rsidR="00AF173A" w:rsidRDefault="00AF173A" w:rsidP="00004B5C">
      <w:pPr>
        <w:rPr>
          <w:rFonts w:hint="eastAsia"/>
        </w:rPr>
      </w:pPr>
    </w:p>
    <w:p w14:paraId="1F36D466" w14:textId="77777777" w:rsidR="0036679C" w:rsidRDefault="0036679C" w:rsidP="0036679C">
      <w:pPr>
        <w:pStyle w:val="1"/>
      </w:pPr>
      <w:r>
        <w:rPr>
          <w:rFonts w:hint="eastAsia"/>
        </w:rPr>
        <w:t>中间代码</w:t>
      </w:r>
    </w:p>
    <w:p w14:paraId="6BF03C1D" w14:textId="77777777" w:rsidR="0036679C" w:rsidRDefault="0036679C" w:rsidP="0036679C">
      <w:r w:rsidRPr="000E6267">
        <w:rPr>
          <w:rFonts w:hint="eastAsia"/>
          <w:highlight w:val="yellow"/>
        </w:rPr>
        <w:t>知识点</w:t>
      </w:r>
      <w:r>
        <w:rPr>
          <w:rFonts w:hint="eastAsia"/>
          <w:highlight w:val="yellow"/>
        </w:rPr>
        <w:t>：</w:t>
      </w:r>
    </w:p>
    <w:p w14:paraId="7A3F1620" w14:textId="77777777" w:rsidR="0036679C" w:rsidRDefault="0036679C" w:rsidP="0036679C">
      <w:r>
        <w:rPr>
          <w:rFonts w:hint="eastAsia"/>
        </w:rPr>
        <w:t>常见的中间代码有：</w:t>
      </w:r>
      <w:r w:rsidRPr="00D94F5D">
        <w:rPr>
          <w:rFonts w:hint="eastAsia"/>
          <w:highlight w:val="yellow"/>
        </w:rPr>
        <w:t>后缀式、</w:t>
      </w:r>
      <w:r>
        <w:rPr>
          <w:rFonts w:hint="eastAsia"/>
          <w:highlight w:val="yellow"/>
        </w:rPr>
        <w:t>三地址码、</w:t>
      </w:r>
      <w:r w:rsidRPr="00D94F5D">
        <w:rPr>
          <w:rFonts w:hint="eastAsia"/>
          <w:highlight w:val="yellow"/>
        </w:rPr>
        <w:t>三元式、四元式和树（图）</w:t>
      </w:r>
      <w:r>
        <w:rPr>
          <w:rFonts w:hint="eastAsia"/>
        </w:rPr>
        <w:t>等形式。</w:t>
      </w:r>
    </w:p>
    <w:p w14:paraId="6140B18D" w14:textId="77777777" w:rsidR="0036679C" w:rsidRDefault="0036679C" w:rsidP="0036679C"/>
    <w:p w14:paraId="09E845AB" w14:textId="77777777" w:rsidR="0036679C" w:rsidRDefault="0036679C" w:rsidP="0036679C">
      <w:r>
        <w:rPr>
          <w:rFonts w:hint="eastAsia"/>
        </w:rPr>
        <w:t>中间代码</w:t>
      </w:r>
      <w:r w:rsidRPr="00CB70CD">
        <w:rPr>
          <w:rFonts w:hint="eastAsia"/>
          <w:highlight w:val="yellow"/>
        </w:rPr>
        <w:t>与具体的机器无关</w:t>
      </w:r>
      <w:r>
        <w:rPr>
          <w:rFonts w:hint="eastAsia"/>
          <w:highlight w:val="yellow"/>
        </w:rPr>
        <w:t>（不依赖具体的机器）</w:t>
      </w:r>
      <w:r>
        <w:rPr>
          <w:rFonts w:hint="eastAsia"/>
        </w:rPr>
        <w:t>，可以将不同的高级程序语言翻译成同一种中间代码。中间代码可以跨平台。</w:t>
      </w:r>
    </w:p>
    <w:p w14:paraId="20E7E25C" w14:textId="5F081A29" w:rsidR="007E0F71" w:rsidRDefault="0036679C" w:rsidP="00AF173A">
      <w:pPr>
        <w:rPr>
          <w:rFonts w:ascii="宋体" w:hAnsi="宋体"/>
        </w:rPr>
      </w:pPr>
      <w:r>
        <w:rPr>
          <w:rFonts w:hint="eastAsia"/>
        </w:rPr>
        <w:t>因为与具体的机器无关，使用中间代码有利于</w:t>
      </w:r>
      <w:r w:rsidRPr="005B17BA">
        <w:rPr>
          <w:rFonts w:ascii="宋体" w:hAnsi="宋体" w:hint="eastAsia"/>
        </w:rPr>
        <w:t>进行</w:t>
      </w:r>
      <w:r w:rsidRPr="00CB70CD">
        <w:rPr>
          <w:rFonts w:ascii="宋体" w:hAnsi="宋体" w:hint="eastAsia"/>
          <w:highlight w:val="yellow"/>
        </w:rPr>
        <w:t>与机器无关的优化处理</w:t>
      </w:r>
      <w:r>
        <w:rPr>
          <w:rFonts w:ascii="宋体" w:hAnsi="宋体" w:hint="eastAsia"/>
        </w:rPr>
        <w:t>和</w:t>
      </w:r>
      <w:r w:rsidRPr="00CB70CD">
        <w:rPr>
          <w:rFonts w:ascii="宋体" w:hAnsi="宋体" w:hint="eastAsia"/>
          <w:highlight w:val="yellow"/>
        </w:rPr>
        <w:t>提高编译程序的可移植性</w:t>
      </w:r>
      <w:r>
        <w:rPr>
          <w:rFonts w:ascii="宋体" w:hAnsi="宋体" w:hint="eastAsia"/>
        </w:rPr>
        <w:t>。</w:t>
      </w:r>
    </w:p>
    <w:p w14:paraId="54E090F4" w14:textId="77777777" w:rsidR="00AF173A" w:rsidRDefault="00AF173A" w:rsidP="00AF173A">
      <w:pPr>
        <w:rPr>
          <w:rFonts w:cstheme="majorBidi" w:hint="eastAsia"/>
          <w:spacing w:val="10"/>
          <w:sz w:val="36"/>
          <w:szCs w:val="36"/>
        </w:rPr>
      </w:pPr>
    </w:p>
    <w:p w14:paraId="0B0C66CF" w14:textId="77777777" w:rsidR="00490CF0" w:rsidRDefault="00490CF0" w:rsidP="00490CF0">
      <w:pPr>
        <w:pStyle w:val="1"/>
      </w:pPr>
      <w:r>
        <w:rPr>
          <w:rFonts w:hint="eastAsia"/>
        </w:rPr>
        <w:t>正规式</w:t>
      </w:r>
    </w:p>
    <w:p w14:paraId="082F2695" w14:textId="7095BCD9" w:rsidR="007E0F71" w:rsidRDefault="00490CF0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rPr>
          <w:noProof/>
        </w:rPr>
        <w:drawing>
          <wp:inline distT="0" distB="0" distL="0" distR="0" wp14:anchorId="75045A28" wp14:editId="316D2BCB">
            <wp:extent cx="5274310" cy="14668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C4D2" w14:textId="77777777" w:rsidR="00AF173A" w:rsidRDefault="00AF173A">
      <w:pPr>
        <w:spacing w:after="160" w:line="312" w:lineRule="auto"/>
        <w:rPr>
          <w:rFonts w:cstheme="majorBidi" w:hint="eastAsia"/>
          <w:spacing w:val="10"/>
          <w:sz w:val="36"/>
          <w:szCs w:val="36"/>
        </w:rPr>
      </w:pPr>
    </w:p>
    <w:p w14:paraId="5A01CEFD" w14:textId="70A1E1A1" w:rsidR="009B6951" w:rsidRDefault="00F81D66" w:rsidP="009B6951">
      <w:pPr>
        <w:pStyle w:val="1"/>
      </w:pPr>
      <w:r>
        <w:rPr>
          <w:rFonts w:hint="eastAsia"/>
        </w:rPr>
        <w:t>有限自动机</w:t>
      </w:r>
    </w:p>
    <w:p w14:paraId="529CE3D6" w14:textId="77777777" w:rsidR="00F81D66" w:rsidRPr="002727FA" w:rsidRDefault="00F81D66" w:rsidP="00F81D66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</w:rPr>
        <w:t>有限自动机是词法分析的一个工具，它能正确地识别正规集</w:t>
      </w:r>
    </w:p>
    <w:p w14:paraId="67DD58D7" w14:textId="77777777" w:rsidR="00F81D66" w:rsidRPr="002727FA" w:rsidRDefault="00F81D66" w:rsidP="00F81D66">
      <w:pPr>
        <w:ind w:firstLineChars="200" w:firstLine="420"/>
        <w:rPr>
          <w:rFonts w:ascii="宋体" w:hAnsi="宋体"/>
        </w:rPr>
      </w:pPr>
    </w:p>
    <w:p w14:paraId="31A6109D" w14:textId="77777777" w:rsidR="00F81D66" w:rsidRPr="002727FA" w:rsidRDefault="00F81D66" w:rsidP="00F81D66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  <w:highlight w:val="yellow"/>
        </w:rPr>
        <w:t>确定的有限自动机（DFA）</w:t>
      </w:r>
      <w:r w:rsidRPr="002727FA">
        <w:rPr>
          <w:rFonts w:ascii="宋体" w:hAnsi="宋体" w:hint="eastAsia"/>
        </w:rPr>
        <w:t>：对每一个状态来说识别字符后只有一个转移状态</w:t>
      </w:r>
    </w:p>
    <w:p w14:paraId="4AD82F13" w14:textId="77777777" w:rsidR="00F81D66" w:rsidRDefault="00F81D66" w:rsidP="00F81D66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  <w:highlight w:val="yellow"/>
        </w:rPr>
        <w:t>不确定的有限自动机（NFA）</w:t>
      </w:r>
      <w:r w:rsidRPr="002727FA">
        <w:rPr>
          <w:rFonts w:ascii="宋体" w:hAnsi="宋体" w:hint="eastAsia"/>
        </w:rPr>
        <w:t>：对每一个状态来说识别字符后有一个以上的转移状态</w:t>
      </w:r>
    </w:p>
    <w:p w14:paraId="42954EFA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3C347D1B" w14:textId="47ECC150" w:rsidR="009B6951" w:rsidRDefault="001A7527" w:rsidP="009B6951">
      <w:pPr>
        <w:pStyle w:val="1"/>
      </w:pPr>
      <w:r>
        <w:rPr>
          <w:rFonts w:hint="eastAsia"/>
        </w:rPr>
        <w:lastRenderedPageBreak/>
        <w:t>上下文无关文法</w:t>
      </w:r>
    </w:p>
    <w:p w14:paraId="12336759" w14:textId="2177E5C4" w:rsidR="001A7527" w:rsidRDefault="001A7527" w:rsidP="001A7527">
      <w:r>
        <w:rPr>
          <w:rFonts w:hint="eastAsia"/>
        </w:rPr>
        <w:t>大多数程序设计语言地语法规则用</w:t>
      </w:r>
      <w:r w:rsidRPr="00551708">
        <w:rPr>
          <w:rFonts w:hint="eastAsia"/>
          <w:highlight w:val="yellow"/>
        </w:rPr>
        <w:t>上下文无关文法</w:t>
      </w:r>
      <w:r>
        <w:rPr>
          <w:rFonts w:hint="eastAsia"/>
        </w:rPr>
        <w:t>描述</w:t>
      </w:r>
    </w:p>
    <w:p w14:paraId="0FB647E1" w14:textId="77777777" w:rsidR="00AF173A" w:rsidRDefault="00AF173A" w:rsidP="001A7527">
      <w:pPr>
        <w:rPr>
          <w:rFonts w:hint="eastAsia"/>
        </w:rPr>
      </w:pPr>
    </w:p>
    <w:p w14:paraId="44B04847" w14:textId="38F5FC00" w:rsidR="009B6951" w:rsidRDefault="00D856C1" w:rsidP="009B6951">
      <w:pPr>
        <w:pStyle w:val="1"/>
      </w:pPr>
      <w:r>
        <w:rPr>
          <w:rFonts w:hint="eastAsia"/>
        </w:rPr>
        <w:t>中缀、后缀表达式</w:t>
      </w:r>
    </w:p>
    <w:p w14:paraId="64A1D07D" w14:textId="77777777" w:rsidR="00D856C1" w:rsidRDefault="00D856C1" w:rsidP="00D856C1">
      <w:r>
        <w:rPr>
          <w:rFonts w:hint="eastAsia"/>
        </w:rPr>
        <w:t>中缀式：</w:t>
      </w:r>
      <w:r>
        <w:rPr>
          <w:rFonts w:hint="eastAsia"/>
        </w:rPr>
        <w:t>a</w:t>
      </w:r>
      <w:r>
        <w:t xml:space="preserve"> + b</w:t>
      </w:r>
    </w:p>
    <w:p w14:paraId="2EC8294D" w14:textId="77777777" w:rsidR="00D856C1" w:rsidRDefault="00D856C1" w:rsidP="00D856C1">
      <w:r>
        <w:rPr>
          <w:rFonts w:hint="eastAsia"/>
        </w:rPr>
        <w:t>后缀式（逆波兰式）：</w:t>
      </w:r>
      <w:r>
        <w:rPr>
          <w:rFonts w:hint="eastAsia"/>
        </w:rPr>
        <w:t>ab</w:t>
      </w:r>
      <w:r>
        <w:t>+</w:t>
      </w:r>
    </w:p>
    <w:p w14:paraId="4FE529F1" w14:textId="77777777" w:rsidR="00D856C1" w:rsidRDefault="00D856C1" w:rsidP="00D856C1">
      <w:r>
        <w:rPr>
          <w:rFonts w:hint="eastAsia"/>
        </w:rPr>
        <w:t>后缀式利用栈进行求值</w:t>
      </w:r>
    </w:p>
    <w:p w14:paraId="32E12BCC" w14:textId="32B8095B" w:rsidR="007E0F71" w:rsidRDefault="00D856C1" w:rsidP="00AF173A">
      <w:r>
        <w:rPr>
          <w:rFonts w:hint="eastAsia"/>
        </w:rPr>
        <w:t>语法树的后缀式为后序遍历、中缀式为中序遍历</w:t>
      </w:r>
    </w:p>
    <w:p w14:paraId="594BAE6A" w14:textId="77777777" w:rsidR="00AF173A" w:rsidRDefault="00AF173A" w:rsidP="00AF173A">
      <w:pPr>
        <w:rPr>
          <w:rFonts w:cstheme="majorBidi" w:hint="eastAsia"/>
          <w:spacing w:val="10"/>
          <w:sz w:val="36"/>
          <w:szCs w:val="36"/>
        </w:rPr>
      </w:pPr>
    </w:p>
    <w:p w14:paraId="668704C6" w14:textId="77777777" w:rsidR="00D06D74" w:rsidRPr="009F7E7F" w:rsidRDefault="00D06D74" w:rsidP="00D06D74">
      <w:pPr>
        <w:pStyle w:val="1"/>
      </w:pPr>
      <w:r w:rsidRPr="009F7E7F">
        <w:rPr>
          <w:rFonts w:hint="eastAsia"/>
        </w:rPr>
        <w:t>杂题选讲</w:t>
      </w:r>
    </w:p>
    <w:p w14:paraId="4EE69445" w14:textId="77777777" w:rsidR="00D06D74" w:rsidRDefault="00D06D74" w:rsidP="00D06D74">
      <w:pPr>
        <w:ind w:firstLine="420"/>
        <w:rPr>
          <w:rFonts w:ascii="宋体" w:hAnsi="宋体"/>
        </w:rPr>
      </w:pPr>
      <w:r w:rsidRPr="009D245C">
        <w:rPr>
          <w:rFonts w:ascii="宋体" w:hAnsi="宋体" w:hint="eastAsia"/>
          <w:highlight w:val="yellow"/>
        </w:rPr>
        <w:t>自顶向下语法分析</w:t>
      </w:r>
      <w:r>
        <w:rPr>
          <w:rFonts w:ascii="宋体" w:hAnsi="宋体" w:hint="eastAsia"/>
          <w:highlight w:val="yellow"/>
        </w:rPr>
        <w:t>方法</w:t>
      </w:r>
      <w:r>
        <w:rPr>
          <w:rFonts w:ascii="宋体" w:hAnsi="宋体" w:hint="eastAsia"/>
        </w:rPr>
        <w:t>：递归下降分析法、预测分析法。</w:t>
      </w:r>
    </w:p>
    <w:p w14:paraId="7ED2EFCF" w14:textId="77777777" w:rsidR="00D06D74" w:rsidRDefault="00D06D74" w:rsidP="00D06D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自底向上语法分析方法：移进—归约分析法、LR分析法</w:t>
      </w:r>
    </w:p>
    <w:p w14:paraId="2D943E48" w14:textId="4CD64998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</w:p>
    <w:sectPr w:rsidR="007E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6874" w14:textId="77777777" w:rsidR="005A752D" w:rsidRDefault="005A752D" w:rsidP="00C4528D">
      <w:pPr>
        <w:spacing w:line="240" w:lineRule="auto"/>
      </w:pPr>
      <w:r>
        <w:separator/>
      </w:r>
    </w:p>
  </w:endnote>
  <w:endnote w:type="continuationSeparator" w:id="0">
    <w:p w14:paraId="6C9F4D06" w14:textId="77777777" w:rsidR="005A752D" w:rsidRDefault="005A752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8B8E" w14:textId="77777777" w:rsidR="005A752D" w:rsidRDefault="005A752D" w:rsidP="00C4528D">
      <w:pPr>
        <w:spacing w:line="240" w:lineRule="auto"/>
      </w:pPr>
      <w:r>
        <w:separator/>
      </w:r>
    </w:p>
  </w:footnote>
  <w:footnote w:type="continuationSeparator" w:id="0">
    <w:p w14:paraId="4A2602C2" w14:textId="77777777" w:rsidR="005A752D" w:rsidRDefault="005A752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21FA"/>
    <w:rsid w:val="00004B5C"/>
    <w:rsid w:val="000248A9"/>
    <w:rsid w:val="000B14ED"/>
    <w:rsid w:val="000C245C"/>
    <w:rsid w:val="00151EB3"/>
    <w:rsid w:val="001522D8"/>
    <w:rsid w:val="001A7527"/>
    <w:rsid w:val="002115FF"/>
    <w:rsid w:val="002138EA"/>
    <w:rsid w:val="002206F9"/>
    <w:rsid w:val="00230CC2"/>
    <w:rsid w:val="00246F0A"/>
    <w:rsid w:val="00251235"/>
    <w:rsid w:val="0036679C"/>
    <w:rsid w:val="003F42F0"/>
    <w:rsid w:val="00490CF0"/>
    <w:rsid w:val="005431FC"/>
    <w:rsid w:val="005669D0"/>
    <w:rsid w:val="005A752D"/>
    <w:rsid w:val="005E32A7"/>
    <w:rsid w:val="007A418F"/>
    <w:rsid w:val="007E0F71"/>
    <w:rsid w:val="008343F4"/>
    <w:rsid w:val="008A4B59"/>
    <w:rsid w:val="009A5C2E"/>
    <w:rsid w:val="009B6951"/>
    <w:rsid w:val="00A04EF6"/>
    <w:rsid w:val="00A172CF"/>
    <w:rsid w:val="00A72BEB"/>
    <w:rsid w:val="00A769E9"/>
    <w:rsid w:val="00AB5C6D"/>
    <w:rsid w:val="00AF173A"/>
    <w:rsid w:val="00B02B00"/>
    <w:rsid w:val="00B978A0"/>
    <w:rsid w:val="00BC5959"/>
    <w:rsid w:val="00C4528D"/>
    <w:rsid w:val="00D06D74"/>
    <w:rsid w:val="00D856C1"/>
    <w:rsid w:val="00E025CF"/>
    <w:rsid w:val="00E90645"/>
    <w:rsid w:val="00F81D66"/>
    <w:rsid w:val="00FA7955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2022-04-03T14:05:00Z</dcterms:modified>
</cp:coreProperties>
</file>