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1BE052D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77A33">
        <w:t>9</w:t>
      </w:r>
      <w:r w:rsidR="000B14ED">
        <w:rPr>
          <w:rFonts w:hint="eastAsia"/>
        </w:rPr>
        <w:t>：</w:t>
      </w:r>
      <w:hyperlink r:id="rId6" w:history="1">
        <w:r w:rsidR="00E77A33">
          <w:rPr>
            <w:rStyle w:val="af8"/>
          </w:rPr>
          <w:t>https://www.bilibili.com/video/BV1Qr4y167cX?p=9</w:t>
        </w:r>
      </w:hyperlink>
    </w:p>
    <w:p w14:paraId="6493E960" w14:textId="06E418F8" w:rsidR="000B14ED" w:rsidRDefault="000B14ED" w:rsidP="000B14ED"/>
    <w:p w14:paraId="779E9797" w14:textId="46861EDD" w:rsidR="008C2895" w:rsidRDefault="008C2895" w:rsidP="000B14ED">
      <w:r w:rsidRPr="008C2895">
        <w:rPr>
          <w:rFonts w:ascii="宋体" w:hAnsi="宋体"/>
          <w:highlight w:val="yellow"/>
        </w:rPr>
        <w:t>《中华人民共和国著作权法》</w:t>
      </w:r>
      <w:r w:rsidRPr="000D0990">
        <w:rPr>
          <w:rFonts w:ascii="宋体" w:hAnsi="宋体"/>
        </w:rPr>
        <w:t>和</w:t>
      </w:r>
      <w:r w:rsidRPr="008C2895">
        <w:rPr>
          <w:rFonts w:ascii="宋体" w:hAnsi="宋体"/>
          <w:highlight w:val="yellow"/>
        </w:rPr>
        <w:t>《计算机软件保护条例》</w:t>
      </w:r>
      <w:r w:rsidRPr="000D0990">
        <w:rPr>
          <w:rFonts w:ascii="宋体" w:hAnsi="宋体"/>
        </w:rPr>
        <w:t>是构成我国保护计算机软件著作权的两个基本法律文件</w:t>
      </w:r>
    </w:p>
    <w:p w14:paraId="691FF1A1" w14:textId="47037B93" w:rsidR="008C2895" w:rsidRPr="00D75BAB" w:rsidRDefault="008C2895" w:rsidP="000B14ED"/>
    <w:p w14:paraId="6BA897E2" w14:textId="52F3B989" w:rsidR="008C2895" w:rsidRDefault="008C2895" w:rsidP="000B14ED">
      <w:r>
        <w:rPr>
          <w:rFonts w:hint="eastAsia"/>
        </w:rPr>
        <w:t>计算机软件著作权的权利自</w:t>
      </w:r>
      <w:r w:rsidRPr="00D75BAB">
        <w:rPr>
          <w:rFonts w:hint="eastAsia"/>
          <w:highlight w:val="yellow"/>
        </w:rPr>
        <w:t>软件开发完成之日起产生</w:t>
      </w:r>
    </w:p>
    <w:p w14:paraId="13FBC467" w14:textId="35B21806" w:rsidR="008C2895" w:rsidRDefault="008C2895" w:rsidP="000B14ED"/>
    <w:p w14:paraId="7E592701" w14:textId="74EDCB79" w:rsidR="00616933" w:rsidRDefault="00616933" w:rsidP="000B14ED">
      <w:r>
        <w:rPr>
          <w:rFonts w:hint="eastAsia"/>
        </w:rPr>
        <w:t>计算机软件著作权的客体是指计算机程序和相关文档；</w:t>
      </w:r>
    </w:p>
    <w:p w14:paraId="61A3C536" w14:textId="572C4563" w:rsidR="00616933" w:rsidRDefault="00616933" w:rsidP="000B14ED">
      <w:r>
        <w:rPr>
          <w:rFonts w:hint="eastAsia"/>
        </w:rPr>
        <w:t>计算机程序包括：</w:t>
      </w:r>
      <w:r w:rsidRPr="00616933">
        <w:rPr>
          <w:rFonts w:hint="eastAsia"/>
          <w:highlight w:val="yellow"/>
        </w:rPr>
        <w:t>源程序</w:t>
      </w:r>
      <w:r>
        <w:rPr>
          <w:rFonts w:hint="eastAsia"/>
        </w:rPr>
        <w:t>和</w:t>
      </w:r>
      <w:r w:rsidRPr="00616933">
        <w:rPr>
          <w:rFonts w:hint="eastAsia"/>
          <w:highlight w:val="yellow"/>
        </w:rPr>
        <w:t>目标程序</w:t>
      </w:r>
    </w:p>
    <w:p w14:paraId="586EC66C" w14:textId="10D872DD" w:rsidR="00616933" w:rsidRDefault="00616933" w:rsidP="000B14ED">
      <w:pPr>
        <w:rPr>
          <w:rFonts w:hint="eastAsia"/>
        </w:rPr>
      </w:pPr>
      <w:r>
        <w:rPr>
          <w:rFonts w:hint="eastAsia"/>
        </w:rPr>
        <w:t>文档一般指</w:t>
      </w:r>
      <w:r w:rsidRPr="00616933">
        <w:rPr>
          <w:rFonts w:hint="eastAsia"/>
          <w:highlight w:val="yellow"/>
        </w:rPr>
        <w:t>软件文档</w:t>
      </w:r>
    </w:p>
    <w:p w14:paraId="456D2031" w14:textId="77777777" w:rsidR="00D75BAB" w:rsidRDefault="00D75BAB" w:rsidP="000B14ED">
      <w:pPr>
        <w:rPr>
          <w:rFonts w:hint="eastAsia"/>
        </w:rPr>
      </w:pPr>
    </w:p>
    <w:p w14:paraId="0AEBCA56" w14:textId="0EFF3760" w:rsidR="00251235" w:rsidRDefault="00A56A60" w:rsidP="00932B74">
      <w:pPr>
        <w:pStyle w:val="1"/>
      </w:pPr>
      <w:r>
        <w:rPr>
          <w:rFonts w:hint="eastAsia"/>
        </w:rPr>
        <w:t>软件</w:t>
      </w:r>
      <w:r w:rsidR="00D04805">
        <w:rPr>
          <w:rFonts w:hint="eastAsia"/>
        </w:rPr>
        <w:t>著作权</w:t>
      </w:r>
    </w:p>
    <w:p w14:paraId="21765105" w14:textId="77777777" w:rsidR="00D04805" w:rsidRDefault="00D04805" w:rsidP="00D04805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关于软件著作权产生的时间，下面表述正确的是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30EF19A" w14:textId="77777777" w:rsidR="00D04805" w:rsidRDefault="00D04805" w:rsidP="00D0480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自作品首次公开发表时</w:t>
      </w:r>
    </w:p>
    <w:p w14:paraId="7F57710A" w14:textId="77777777" w:rsidR="00D04805" w:rsidRDefault="00D04805" w:rsidP="00D0480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自作者有创作意图时</w:t>
      </w:r>
    </w:p>
    <w:p w14:paraId="58989381" w14:textId="77777777" w:rsidR="00D04805" w:rsidRDefault="00D04805" w:rsidP="00D0480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自作品得到国家著作权行政管理部门认可时</w:t>
      </w:r>
    </w:p>
    <w:p w14:paraId="705F93E7" w14:textId="77777777" w:rsidR="00D04805" w:rsidRPr="003A785D" w:rsidRDefault="00D04805" w:rsidP="00D0480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自作品完成创作之日</w:t>
      </w:r>
    </w:p>
    <w:p w14:paraId="061BCDDC" w14:textId="0D77F6CF" w:rsidR="00251235" w:rsidRDefault="00251235" w:rsidP="00251235"/>
    <w:p w14:paraId="23A58DDA" w14:textId="77777777" w:rsidR="00960AB8" w:rsidRPr="00300091" w:rsidRDefault="00960AB8" w:rsidP="00960AB8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软件著作权的客体不包括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213FA65C" w14:textId="77777777" w:rsidR="00960AB8" w:rsidRPr="00300091" w:rsidRDefault="00960AB8" w:rsidP="00960AB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10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源程序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目标程序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软件文档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软件开发思想</w:t>
      </w:r>
    </w:p>
    <w:p w14:paraId="4E440CA2" w14:textId="2E83B651" w:rsidR="00960AB8" w:rsidRDefault="00960AB8" w:rsidP="00251235"/>
    <w:p w14:paraId="5139656D" w14:textId="77777777" w:rsidR="00960AB8" w:rsidRPr="00D42F52" w:rsidRDefault="00960AB8" w:rsidP="00960AB8">
      <w:pPr>
        <w:ind w:firstLine="420"/>
        <w:rPr>
          <w:rFonts w:ascii="宋体" w:hAnsi="宋体"/>
        </w:rPr>
      </w:pPr>
      <w:r w:rsidRPr="00D42F52">
        <w:rPr>
          <w:rFonts w:ascii="宋体" w:hAnsi="宋体" w:hint="eastAsia"/>
        </w:rPr>
        <w:t>以下关于计算机软件著作权的叙述中，正确的是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12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21F4E755" w14:textId="77777777" w:rsidR="00960AB8" w:rsidRPr="00D42F52" w:rsidRDefault="00960AB8" w:rsidP="00960AB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12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D42F52">
        <w:rPr>
          <w:rFonts w:ascii="宋体" w:hAnsi="宋体" w:hint="eastAsia"/>
        </w:rPr>
        <w:t>非法进行拷贝，发布或更改软件的人被称为软件盗版者</w:t>
      </w:r>
    </w:p>
    <w:p w14:paraId="4B5B6E76" w14:textId="77777777" w:rsidR="00960AB8" w:rsidRDefault="00960AB8" w:rsidP="00960AB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D42F52">
        <w:rPr>
          <w:rFonts w:ascii="宋体" w:hAnsi="宋体" w:hint="eastAsia"/>
        </w:rPr>
        <w:t>《计算机软件保护条例》是国家知识产权局颁布的，用来保护软件著作权</w:t>
      </w:r>
    </w:p>
    <w:p w14:paraId="0DA982C1" w14:textId="77777777" w:rsidR="00960AB8" w:rsidRPr="00D42F52" w:rsidRDefault="00960AB8" w:rsidP="00960AB8">
      <w:pPr>
        <w:ind w:firstLine="1179"/>
        <w:rPr>
          <w:rFonts w:ascii="宋体" w:hAnsi="宋体"/>
        </w:rPr>
      </w:pPr>
      <w:r w:rsidRPr="00D42F52">
        <w:rPr>
          <w:rFonts w:ascii="宋体" w:hAnsi="宋体" w:hint="eastAsia"/>
        </w:rPr>
        <w:t>人的权益</w:t>
      </w:r>
    </w:p>
    <w:p w14:paraId="3B09F071" w14:textId="77777777" w:rsidR="00960AB8" w:rsidRPr="00D42F52" w:rsidRDefault="00960AB8" w:rsidP="00960AB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D42F52">
        <w:rPr>
          <w:rFonts w:ascii="宋体" w:hAnsi="宋体" w:hint="eastAsia"/>
        </w:rPr>
        <w:t>软件著作权属于软件开发者，软件著作权自软件开发完成之日起产生</w:t>
      </w:r>
    </w:p>
    <w:p w14:paraId="075A0016" w14:textId="77777777" w:rsidR="00960AB8" w:rsidRDefault="00960AB8" w:rsidP="00960AB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D42F52">
        <w:rPr>
          <w:rFonts w:ascii="宋体" w:hAnsi="宋体" w:hint="eastAsia"/>
        </w:rPr>
        <w:t>用户购买了具有版权的软件，则具有对该软件的使用权和复制权</w:t>
      </w:r>
    </w:p>
    <w:p w14:paraId="1F0A8FFF" w14:textId="27F5A282" w:rsidR="00726BFA" w:rsidRDefault="00726BFA" w:rsidP="00726BFA">
      <w:pPr>
        <w:rPr>
          <w:rFonts w:ascii="宋体" w:hAnsi="宋体"/>
        </w:rPr>
      </w:pPr>
    </w:p>
    <w:p w14:paraId="15680CCA" w14:textId="77777777" w:rsidR="00B42B0F" w:rsidRDefault="00B42B0F" w:rsidP="00726BFA">
      <w:pPr>
        <w:rPr>
          <w:rFonts w:ascii="宋体" w:hAnsi="宋体" w:hint="eastAsia"/>
        </w:rPr>
      </w:pPr>
    </w:p>
    <w:p w14:paraId="5DA5CE21" w14:textId="77777777" w:rsidR="00960AB8" w:rsidRPr="000D0990" w:rsidRDefault="00960AB8" w:rsidP="00960AB8">
      <w:pPr>
        <w:ind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lastRenderedPageBreak/>
        <w:t>（</w:t>
      </w:r>
      <w:r w:rsidRPr="007E420F">
        <w:rPr>
          <w:rFonts w:hint="eastAsia"/>
          <w:u w:val="single"/>
        </w:rPr>
        <w:t>13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是构成我国保护计算机软件著作权的两个基本法律文件。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3CE1B216" w14:textId="77777777" w:rsidR="00960AB8" w:rsidRPr="000D0990" w:rsidRDefault="00960AB8" w:rsidP="00960AB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13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《软件法》和《计算机软件保护条例》</w:t>
      </w:r>
    </w:p>
    <w:p w14:paraId="3979D7A0" w14:textId="77777777" w:rsidR="00960AB8" w:rsidRPr="000D0990" w:rsidRDefault="00960AB8" w:rsidP="00960AB8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《中华人民共和国著作权法》和《计算机软件保护条例》</w:t>
      </w:r>
    </w:p>
    <w:p w14:paraId="1251E29B" w14:textId="77777777" w:rsidR="00960AB8" w:rsidRPr="000D0990" w:rsidRDefault="00960AB8" w:rsidP="00960AB8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《软件法》和《中华人民共和国著作权法》</w:t>
      </w:r>
    </w:p>
    <w:p w14:paraId="6A6F00BD" w14:textId="77777777" w:rsidR="00960AB8" w:rsidRDefault="00960AB8" w:rsidP="00960AB8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《中华人民共和国版权法》和《计算机软件保护条例》</w:t>
      </w:r>
    </w:p>
    <w:p w14:paraId="036AF2E9" w14:textId="789A790A" w:rsidR="00960AB8" w:rsidRDefault="00960AB8" w:rsidP="00251235"/>
    <w:p w14:paraId="17B8E654" w14:textId="77777777" w:rsidR="00960AB8" w:rsidRPr="00E01B9F" w:rsidRDefault="00960AB8" w:rsidP="00960AB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根据《计算机软件保护条例》的规定，对软件著作权的保护不包括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>
        <w:rPr>
          <w:rFonts w:cs="Arial"/>
          <w:u w:val="single"/>
        </w:rPr>
        <w:t>2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2B68E987" w14:textId="77777777" w:rsidR="00960AB8" w:rsidRDefault="00960AB8" w:rsidP="00960AB8">
      <w:pPr>
        <w:ind w:firstLine="420"/>
        <w:rPr>
          <w:rFonts w:ascii="Consolas" w:hAnsi="Consolas"/>
        </w:rPr>
      </w:pPr>
      <w:r>
        <w:rPr>
          <w:rFonts w:ascii="宋体" w:hAnsi="宋体"/>
        </w:rPr>
        <w:t>（</w:t>
      </w:r>
      <w:r w:rsidRPr="007E420F">
        <w:t>1</w:t>
      </w:r>
      <w:r>
        <w:t>2</w:t>
      </w:r>
      <w:r>
        <w:rPr>
          <w:rFonts w:ascii="宋体" w:hAnsi="宋体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目标程序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软件文档</w:t>
      </w:r>
    </w:p>
    <w:p w14:paraId="72D39EAE" w14:textId="582B5946" w:rsidR="00960AB8" w:rsidRDefault="00960AB8" w:rsidP="00960AB8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源程序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开发软件所有的操作方法</w:t>
      </w:r>
    </w:p>
    <w:p w14:paraId="120CB4E3" w14:textId="77777777" w:rsidR="00CF1474" w:rsidRDefault="00CF1474" w:rsidP="00CF1474">
      <w:pPr>
        <w:rPr>
          <w:rFonts w:ascii="Consolas" w:hAnsi="Consolas" w:hint="eastAsia"/>
        </w:rPr>
      </w:pPr>
    </w:p>
    <w:p w14:paraId="3B7B73B8" w14:textId="77777777" w:rsidR="00960AB8" w:rsidRPr="00AE60D2" w:rsidRDefault="00960AB8" w:rsidP="00960AB8">
      <w:pPr>
        <w:ind w:firstLine="420"/>
        <w:rPr>
          <w:rFonts w:ascii="宋体" w:hAnsi="宋体"/>
        </w:rPr>
      </w:pP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12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是构成我国保护计算机软件著作权的两个基本法律文件。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0A133316" w14:textId="77777777" w:rsidR="00960AB8" w:rsidRDefault="00960AB8" w:rsidP="00960AB8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12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《计算机软件保护条例》和《软件法》</w:t>
      </w:r>
    </w:p>
    <w:p w14:paraId="1D9B9348" w14:textId="77777777" w:rsidR="00960AB8" w:rsidRDefault="00960AB8" w:rsidP="00960AB8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《中华人民共和国著作权法》和《软件法》</w:t>
      </w:r>
    </w:p>
    <w:p w14:paraId="746E0526" w14:textId="77777777" w:rsidR="00960AB8" w:rsidRDefault="00960AB8" w:rsidP="00960AB8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《中华人民共和国著作权法》和《计算机软件保护条例》</w:t>
      </w:r>
    </w:p>
    <w:p w14:paraId="3BC87466" w14:textId="77777777" w:rsidR="00960AB8" w:rsidRDefault="00960AB8" w:rsidP="00960AB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《中华人民共和国版权法》和</w:t>
      </w:r>
      <w:r>
        <w:rPr>
          <w:rFonts w:ascii="Consolas" w:hAnsi="Consolas" w:hint="eastAsia"/>
        </w:rPr>
        <w:t>《中华人民共和国著作权法》</w:t>
      </w:r>
    </w:p>
    <w:sectPr w:rsidR="0096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4E06" w14:textId="77777777" w:rsidR="00700133" w:rsidRDefault="00700133" w:rsidP="00C4528D">
      <w:pPr>
        <w:spacing w:line="240" w:lineRule="auto"/>
      </w:pPr>
      <w:r>
        <w:separator/>
      </w:r>
    </w:p>
  </w:endnote>
  <w:endnote w:type="continuationSeparator" w:id="0">
    <w:p w14:paraId="55E81431" w14:textId="77777777" w:rsidR="00700133" w:rsidRDefault="0070013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483A" w14:textId="77777777" w:rsidR="00700133" w:rsidRDefault="00700133" w:rsidP="00C4528D">
      <w:pPr>
        <w:spacing w:line="240" w:lineRule="auto"/>
      </w:pPr>
      <w:r>
        <w:separator/>
      </w:r>
    </w:p>
  </w:footnote>
  <w:footnote w:type="continuationSeparator" w:id="0">
    <w:p w14:paraId="180B508B" w14:textId="77777777" w:rsidR="00700133" w:rsidRDefault="0070013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E6538"/>
    <w:rsid w:val="001522D8"/>
    <w:rsid w:val="001A7368"/>
    <w:rsid w:val="002115FF"/>
    <w:rsid w:val="00251235"/>
    <w:rsid w:val="002A4BDB"/>
    <w:rsid w:val="00335511"/>
    <w:rsid w:val="003F42F0"/>
    <w:rsid w:val="00467870"/>
    <w:rsid w:val="004B50B7"/>
    <w:rsid w:val="0054227B"/>
    <w:rsid w:val="005431FC"/>
    <w:rsid w:val="005E32A7"/>
    <w:rsid w:val="00616933"/>
    <w:rsid w:val="00700133"/>
    <w:rsid w:val="00726BFA"/>
    <w:rsid w:val="00755533"/>
    <w:rsid w:val="00787DB6"/>
    <w:rsid w:val="007A1F8B"/>
    <w:rsid w:val="007A418F"/>
    <w:rsid w:val="00832588"/>
    <w:rsid w:val="008343F4"/>
    <w:rsid w:val="008C2895"/>
    <w:rsid w:val="00932B74"/>
    <w:rsid w:val="00960AB8"/>
    <w:rsid w:val="009C66A1"/>
    <w:rsid w:val="00A56A60"/>
    <w:rsid w:val="00AB5C6D"/>
    <w:rsid w:val="00AE5D92"/>
    <w:rsid w:val="00AF466E"/>
    <w:rsid w:val="00B42B0F"/>
    <w:rsid w:val="00B978A0"/>
    <w:rsid w:val="00BC5959"/>
    <w:rsid w:val="00BD3BD0"/>
    <w:rsid w:val="00BF76B2"/>
    <w:rsid w:val="00C4528D"/>
    <w:rsid w:val="00C60DEB"/>
    <w:rsid w:val="00CF1474"/>
    <w:rsid w:val="00D04805"/>
    <w:rsid w:val="00D17D1D"/>
    <w:rsid w:val="00D75BAB"/>
    <w:rsid w:val="00E025CF"/>
    <w:rsid w:val="00E77A33"/>
    <w:rsid w:val="00F75530"/>
    <w:rsid w:val="00FA7955"/>
    <w:rsid w:val="00FB2970"/>
    <w:rsid w:val="00FD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2022-02-18T09:13:00Z</dcterms:modified>
</cp:coreProperties>
</file>