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BE5B51A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B1356">
        <w:t>64</w:t>
      </w:r>
      <w:r w:rsidR="000B14ED">
        <w:rPr>
          <w:rFonts w:hint="eastAsia"/>
        </w:rPr>
        <w:t>：</w:t>
      </w:r>
      <w:hyperlink r:id="rId6" w:history="1">
        <w:r w:rsidR="003B1356">
          <w:rPr>
            <w:rStyle w:val="af8"/>
          </w:rPr>
          <w:t>https://www.bilibili.com/video/BV1LZ4y1k7ma?p=64</w:t>
        </w:r>
      </w:hyperlink>
    </w:p>
    <w:p w14:paraId="6493E960" w14:textId="7B3B1ECB" w:rsidR="000B14ED" w:rsidRDefault="000B14ED" w:rsidP="000B14ED"/>
    <w:p w14:paraId="26194ADF" w14:textId="6D3796AE" w:rsidR="003B1356" w:rsidRDefault="003B1356" w:rsidP="000B14ED">
      <w:r>
        <w:rPr>
          <w:noProof/>
        </w:rPr>
        <w:drawing>
          <wp:inline distT="0" distB="0" distL="0" distR="0" wp14:anchorId="089C81FB" wp14:editId="7B0EBE6C">
            <wp:extent cx="5274310" cy="2045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984CF" w14:textId="77777777" w:rsidR="003B1356" w:rsidRDefault="003B1356" w:rsidP="000B14ED">
      <w:pPr>
        <w:rPr>
          <w:rFonts w:hint="eastAsia"/>
        </w:rPr>
      </w:pPr>
    </w:p>
    <w:p w14:paraId="0AEBCA56" w14:textId="290D3BED" w:rsidR="00251235" w:rsidRDefault="001A24AD" w:rsidP="00932B74">
      <w:pPr>
        <w:pStyle w:val="1"/>
      </w:pPr>
      <w:r>
        <w:rPr>
          <w:rFonts w:hint="eastAsia"/>
        </w:rPr>
        <w:t>索引</w:t>
      </w:r>
    </w:p>
    <w:p w14:paraId="4F9A0877" w14:textId="77777777" w:rsidR="001C2129" w:rsidRPr="003E072C" w:rsidRDefault="001C2129" w:rsidP="001C2129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采用三级结构/两级映像的数据库体系结构，如果对数据库的一张表创建聚簇索引，改变的是数据库的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63439558" w14:textId="77777777" w:rsidR="001C2129" w:rsidRPr="003E072C" w:rsidRDefault="001C2129" w:rsidP="001C212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用户模式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外模式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模式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内模式</w:t>
      </w:r>
    </w:p>
    <w:p w14:paraId="7D6DE2D1" w14:textId="7BA372B8" w:rsidR="001C2129" w:rsidRPr="001C2129" w:rsidRDefault="001C2129" w:rsidP="00251235"/>
    <w:p w14:paraId="49CF161C" w14:textId="77777777" w:rsidR="001C2129" w:rsidRPr="00AE60D2" w:rsidRDefault="001C2129" w:rsidP="001C2129">
      <w:pPr>
        <w:ind w:firstLine="420"/>
        <w:rPr>
          <w:rFonts w:ascii="宋体" w:hAnsi="宋体"/>
        </w:rPr>
      </w:pPr>
      <w:r>
        <w:rPr>
          <w:rFonts w:hint="eastAsia"/>
        </w:rPr>
        <w:t>采用三级模式结构的数据库系统中，如果对一个表创建聚簇索引，那么改变的是数据库的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51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288FFBDA" w14:textId="77777777" w:rsidR="001C2129" w:rsidRDefault="001C2129" w:rsidP="001C2129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51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外模式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模式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内模式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用户模式</w:t>
      </w:r>
    </w:p>
    <w:p w14:paraId="4874F45B" w14:textId="77777777" w:rsidR="001C2129" w:rsidRPr="001C2129" w:rsidRDefault="001C2129" w:rsidP="00251235"/>
    <w:sectPr w:rsidR="001C2129" w:rsidRPr="001C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819D" w14:textId="77777777" w:rsidR="00D1125F" w:rsidRDefault="00D1125F" w:rsidP="00C4528D">
      <w:pPr>
        <w:spacing w:line="240" w:lineRule="auto"/>
      </w:pPr>
      <w:r>
        <w:separator/>
      </w:r>
    </w:p>
  </w:endnote>
  <w:endnote w:type="continuationSeparator" w:id="0">
    <w:p w14:paraId="3D5D0739" w14:textId="77777777" w:rsidR="00D1125F" w:rsidRDefault="00D1125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E7964" w14:textId="77777777" w:rsidR="00D1125F" w:rsidRDefault="00D1125F" w:rsidP="00C4528D">
      <w:pPr>
        <w:spacing w:line="240" w:lineRule="auto"/>
      </w:pPr>
      <w:r>
        <w:separator/>
      </w:r>
    </w:p>
  </w:footnote>
  <w:footnote w:type="continuationSeparator" w:id="0">
    <w:p w14:paraId="4DB4FD4F" w14:textId="77777777" w:rsidR="00D1125F" w:rsidRDefault="00D1125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234A"/>
    <w:rsid w:val="000E1563"/>
    <w:rsid w:val="001522D8"/>
    <w:rsid w:val="001A24AD"/>
    <w:rsid w:val="001A7368"/>
    <w:rsid w:val="001C2129"/>
    <w:rsid w:val="002115FF"/>
    <w:rsid w:val="00251235"/>
    <w:rsid w:val="00315D8F"/>
    <w:rsid w:val="00335511"/>
    <w:rsid w:val="003B1356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1125F"/>
    <w:rsid w:val="00D83265"/>
    <w:rsid w:val="00E025CF"/>
    <w:rsid w:val="00F050ED"/>
    <w:rsid w:val="00F06F94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2022-02-24T07:09:00Z</dcterms:modified>
</cp:coreProperties>
</file>