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AA404E9" w:rsidR="000B14ED" w:rsidRDefault="00BC47B7" w:rsidP="000B14ED">
      <w:r>
        <w:rPr>
          <w:rFonts w:hint="eastAsia"/>
          <w:highlight w:val="yellow"/>
        </w:rPr>
        <w:t>视频解析</w:t>
      </w:r>
      <w:r>
        <w:t>P</w:t>
      </w:r>
      <w:bookmarkStart w:id="0" w:name="_Hlk87883740"/>
      <w:r>
        <w:t>76</w:t>
      </w:r>
      <w:r>
        <w:rPr>
          <w:rFonts w:ascii="MS Gothic" w:eastAsia="MS Gothic" w:hAnsi="MS Gothic" w:cs="MS Gothic" w:hint="eastAsia"/>
        </w:rPr>
        <w:t>〜</w:t>
      </w:r>
      <w:bookmarkEnd w:id="0"/>
      <w:r>
        <w:t>P</w:t>
      </w:r>
      <w:r>
        <w:t>80</w:t>
      </w:r>
      <w:r>
        <w:rPr>
          <w:rFonts w:hint="eastAsia"/>
        </w:rPr>
        <w:t>：</w:t>
      </w:r>
      <w:hyperlink r:id="rId6" w:history="1">
        <w:r w:rsidR="00EE2ACA">
          <w:rPr>
            <w:rStyle w:val="af8"/>
          </w:rPr>
          <w:t>https://www.bilibili.com/video/BV1QU4y1o7MS?p=76</w:t>
        </w:r>
      </w:hyperlink>
    </w:p>
    <w:p w14:paraId="032BA934" w14:textId="77777777" w:rsidR="00AE5D92" w:rsidRDefault="00AE5D92" w:rsidP="000B14ED"/>
    <w:p w14:paraId="0AEBCA56" w14:textId="24E2D11E" w:rsidR="00251235" w:rsidRDefault="00E51394" w:rsidP="00932B74">
      <w:pPr>
        <w:pStyle w:val="1"/>
      </w:pPr>
      <w:r>
        <w:rPr>
          <w:rFonts w:hint="eastAsia"/>
        </w:rPr>
        <w:t>杂题选讲</w:t>
      </w:r>
    </w:p>
    <w:p w14:paraId="472BB684" w14:textId="163DC727" w:rsidR="00D1490E" w:rsidRPr="00D1490E" w:rsidRDefault="00D1490E" w:rsidP="00D1490E">
      <w:pPr>
        <w:ind w:firstLine="420"/>
        <w:rPr>
          <w:rFonts w:ascii="宋体" w:hAnsi="宋体"/>
        </w:rPr>
      </w:pPr>
      <w:r w:rsidRPr="00D1490E">
        <w:rPr>
          <w:rFonts w:ascii="宋体" w:hAnsi="宋体" w:hint="eastAsia"/>
        </w:rPr>
        <w:t>下列关于一个类的静态成员的描述中，不正确的是</w:t>
      </w:r>
      <w:r w:rsidRPr="00D1490E">
        <w:rPr>
          <w:rFonts w:ascii="Consolas" w:hAnsi="Consolas"/>
          <w:u w:val="single"/>
        </w:rPr>
        <w:t xml:space="preserve"> </w:t>
      </w:r>
      <w:r w:rsidRPr="00D1490E">
        <w:rPr>
          <w:rFonts w:ascii="宋体" w:hAnsi="宋体" w:hint="eastAsia"/>
          <w:u w:val="single"/>
        </w:rPr>
        <w:t>（</w:t>
      </w:r>
      <w:r w:rsidRPr="00D1490E">
        <w:rPr>
          <w:u w:val="single"/>
        </w:rPr>
        <w:t>38</w:t>
      </w:r>
      <w:r w:rsidRPr="00D1490E">
        <w:rPr>
          <w:rFonts w:ascii="宋体" w:hAnsi="宋体" w:hint="eastAsia"/>
          <w:u w:val="single"/>
        </w:rPr>
        <w:t>）</w:t>
      </w:r>
      <w:r w:rsidRPr="00D1490E">
        <w:rPr>
          <w:rFonts w:ascii="Consolas" w:hAnsi="Consolas"/>
          <w:u w:val="single"/>
        </w:rPr>
        <w:t xml:space="preserve"> </w:t>
      </w:r>
      <w:r w:rsidRPr="00D1490E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7305C2B6" w14:textId="77777777" w:rsidR="00D1490E" w:rsidRPr="00D1490E" w:rsidRDefault="00D1490E" w:rsidP="00D1490E">
      <w:pPr>
        <w:ind w:firstLine="420"/>
        <w:rPr>
          <w:rFonts w:ascii="宋体" w:hAnsi="宋体"/>
        </w:rPr>
      </w:pPr>
      <w:r w:rsidRPr="00D1490E">
        <w:rPr>
          <w:rFonts w:ascii="宋体" w:hAnsi="宋体" w:hint="eastAsia"/>
        </w:rPr>
        <w:t>（</w:t>
      </w:r>
      <w:r w:rsidRPr="00D1490E">
        <w:t>38</w:t>
      </w:r>
      <w:r w:rsidRPr="00D1490E">
        <w:rPr>
          <w:rFonts w:ascii="宋体" w:hAnsi="宋体" w:hint="eastAsia"/>
        </w:rPr>
        <w:t>）</w:t>
      </w:r>
      <w:r w:rsidRPr="00D1490E">
        <w:rPr>
          <w:rFonts w:ascii="Consolas" w:hAnsi="Consolas"/>
        </w:rPr>
        <w:t xml:space="preserve"> </w:t>
      </w:r>
      <w:r w:rsidRPr="00D1490E">
        <w:t>A</w:t>
      </w:r>
      <w:r w:rsidRPr="00D1490E">
        <w:rPr>
          <w:rFonts w:ascii="Consolas" w:hAnsi="Consolas"/>
        </w:rPr>
        <w:t xml:space="preserve">. </w:t>
      </w:r>
      <w:r w:rsidRPr="00D1490E">
        <w:rPr>
          <w:rFonts w:ascii="宋体" w:hAnsi="宋体" w:hint="eastAsia"/>
        </w:rPr>
        <w:t>类的静态方法只能访问该类的静态数据成员</w:t>
      </w:r>
    </w:p>
    <w:p w14:paraId="3F0BBB60" w14:textId="77777777" w:rsidR="00D1490E" w:rsidRPr="00D1490E" w:rsidRDefault="00D1490E" w:rsidP="00D1490E">
      <w:pPr>
        <w:ind w:firstLine="1179"/>
        <w:rPr>
          <w:rFonts w:ascii="宋体" w:hAnsi="宋体"/>
        </w:rPr>
      </w:pPr>
      <w:r w:rsidRPr="00D1490E">
        <w:t>B</w:t>
      </w:r>
      <w:r w:rsidRPr="00D1490E">
        <w:rPr>
          <w:rFonts w:ascii="Consolas" w:hAnsi="Consolas"/>
        </w:rPr>
        <w:t xml:space="preserve">. </w:t>
      </w:r>
      <w:r w:rsidRPr="00D1490E">
        <w:rPr>
          <w:rFonts w:ascii="宋体" w:hAnsi="宋体" w:hint="eastAsia"/>
        </w:rPr>
        <w:t>静态数据成员可被该类的所有方法访问</w:t>
      </w:r>
    </w:p>
    <w:p w14:paraId="40202412" w14:textId="77777777" w:rsidR="00D1490E" w:rsidRPr="00D1490E" w:rsidRDefault="00D1490E" w:rsidP="00D1490E">
      <w:pPr>
        <w:ind w:firstLine="1179"/>
        <w:rPr>
          <w:rFonts w:ascii="宋体" w:hAnsi="宋体"/>
        </w:rPr>
      </w:pPr>
      <w:r w:rsidRPr="00D1490E">
        <w:t>C</w:t>
      </w:r>
      <w:r w:rsidRPr="00D1490E">
        <w:rPr>
          <w:rFonts w:ascii="Consolas" w:hAnsi="Consolas"/>
        </w:rPr>
        <w:t xml:space="preserve">. </w:t>
      </w:r>
      <w:r w:rsidRPr="00D1490E">
        <w:rPr>
          <w:rFonts w:ascii="宋体" w:hAnsi="宋体" w:hint="eastAsia"/>
        </w:rPr>
        <w:t>该类的对象共享其静态数据成员的值</w:t>
      </w:r>
    </w:p>
    <w:p w14:paraId="2C14AA58" w14:textId="77777777" w:rsidR="00D1490E" w:rsidRDefault="00D1490E" w:rsidP="00D1490E">
      <w:pPr>
        <w:ind w:firstLine="1179"/>
        <w:rPr>
          <w:rFonts w:ascii="宋体" w:hAnsi="宋体"/>
        </w:rPr>
      </w:pPr>
      <w:r w:rsidRPr="00D1490E">
        <w:rPr>
          <w:highlight w:val="yellow"/>
        </w:rPr>
        <w:t>D</w:t>
      </w:r>
      <w:r w:rsidRPr="00D1490E">
        <w:rPr>
          <w:rFonts w:ascii="Consolas" w:hAnsi="Consolas"/>
          <w:highlight w:val="yellow"/>
        </w:rPr>
        <w:t xml:space="preserve">. </w:t>
      </w:r>
      <w:r w:rsidRPr="00D1490E">
        <w:rPr>
          <w:rFonts w:ascii="宋体" w:hAnsi="宋体" w:hint="eastAsia"/>
          <w:highlight w:val="yellow"/>
        </w:rPr>
        <w:t>该类的静态数据成员的值不可修改</w:t>
      </w:r>
    </w:p>
    <w:p w14:paraId="730E9204" w14:textId="324674CB" w:rsidR="00D1490E" w:rsidRDefault="00195DE3" w:rsidP="00D1490E">
      <w:r>
        <w:rPr>
          <w:noProof/>
        </w:rPr>
        <w:drawing>
          <wp:inline distT="0" distB="0" distL="0" distR="0" wp14:anchorId="2C4C3F6F" wp14:editId="253D0DC8">
            <wp:extent cx="5274310" cy="1637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B6B7F" w14:textId="77777777" w:rsidR="00195DE3" w:rsidRPr="00D1490E" w:rsidRDefault="00195DE3" w:rsidP="00D1490E"/>
    <w:p w14:paraId="3806736B" w14:textId="77777777" w:rsidR="004F05C6" w:rsidRPr="00DF1E63" w:rsidRDefault="004F05C6" w:rsidP="004F05C6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在面向对象技术中，对象具有以下特性：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6A868F09" w14:textId="77777777" w:rsidR="004F05C6" w:rsidRPr="00DF1E63" w:rsidRDefault="004F05C6" w:rsidP="004F05C6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①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清晰的边界</w:t>
      </w:r>
      <w:r>
        <w:rPr>
          <w:rFonts w:asciiTheme="minorEastAsia" w:hAnsiTheme="minorEastAsia"/>
        </w:rPr>
        <w:tab/>
      </w:r>
      <w:r w:rsidRPr="00DF1E63">
        <w:rPr>
          <w:rFonts w:asciiTheme="minorEastAsia" w:hAnsiTheme="minorEastAsia" w:hint="eastAsia"/>
        </w:rPr>
        <w:t>②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良好定义的行为</w:t>
      </w:r>
      <w:r>
        <w:rPr>
          <w:rFonts w:asciiTheme="minorEastAsia" w:hAnsiTheme="minorEastAsia"/>
        </w:rPr>
        <w:tab/>
      </w:r>
      <w:r w:rsidRPr="00DF1E63">
        <w:rPr>
          <w:rFonts w:asciiTheme="minorEastAsia" w:hAnsiTheme="minorEastAsia" w:hint="eastAsia"/>
        </w:rPr>
        <w:t>③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确定的位置和数量</w:t>
      </w:r>
      <w:r>
        <w:rPr>
          <w:rFonts w:asciiTheme="minorEastAsia" w:hAnsiTheme="minorEastAsia"/>
        </w:rPr>
        <w:tab/>
      </w:r>
      <w:r w:rsidRPr="00DF1E63">
        <w:rPr>
          <w:rFonts w:asciiTheme="minorEastAsia" w:hAnsiTheme="minorEastAsia" w:hint="eastAsia"/>
        </w:rPr>
        <w:t>④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可扩展性</w:t>
      </w:r>
    </w:p>
    <w:p w14:paraId="472A2AD4" w14:textId="77777777" w:rsidR="004F05C6" w:rsidRPr="00DF1E63" w:rsidRDefault="004F05C6" w:rsidP="004F05C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②④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①②③④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3D5042">
        <w:rPr>
          <w:rFonts w:hint="eastAsia"/>
          <w:highlight w:val="yellow"/>
        </w:rPr>
        <w:t>C</w:t>
      </w:r>
      <w:r w:rsidRPr="003D5042">
        <w:rPr>
          <w:rFonts w:ascii="Consolas" w:hAnsi="Consolas" w:hint="eastAsia"/>
          <w:highlight w:val="yellow"/>
        </w:rPr>
        <w:t xml:space="preserve">. </w:t>
      </w:r>
      <w:r w:rsidRPr="003D5042">
        <w:rPr>
          <w:rFonts w:asciiTheme="minorEastAsia" w:hAnsiTheme="minorEastAsia" w:hint="eastAsia"/>
          <w:highlight w:val="yellow"/>
        </w:rPr>
        <w:t>①②④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①②</w:t>
      </w:r>
    </w:p>
    <w:p w14:paraId="37B9E9B2" w14:textId="77777777" w:rsidR="004F05C6" w:rsidRDefault="004F05C6" w:rsidP="004F05C6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24733F8" wp14:editId="30A196EC">
            <wp:extent cx="5274310" cy="1674495"/>
            <wp:effectExtent l="0" t="0" r="2540" b="190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14810" w14:textId="7C9E5343" w:rsidR="004F05C6" w:rsidRDefault="004F05C6" w:rsidP="004F05C6"/>
    <w:p w14:paraId="60ED3476" w14:textId="07028E47" w:rsidR="006D55E3" w:rsidRDefault="006D55E3" w:rsidP="004F05C6"/>
    <w:p w14:paraId="0818F37E" w14:textId="4041D701" w:rsidR="006D55E3" w:rsidRDefault="006D55E3" w:rsidP="004F05C6"/>
    <w:p w14:paraId="38E21DFA" w14:textId="55A4C6C7" w:rsidR="006D55E3" w:rsidRDefault="006D55E3" w:rsidP="004F05C6"/>
    <w:p w14:paraId="2D6A9AA8" w14:textId="6DBBFB1E" w:rsidR="006D55E3" w:rsidRDefault="006D55E3" w:rsidP="004F05C6"/>
    <w:p w14:paraId="0FDB4856" w14:textId="77777777" w:rsidR="00F405B4" w:rsidRDefault="00F405B4" w:rsidP="00F405B4">
      <w:pPr>
        <w:ind w:firstLine="420"/>
        <w:rPr>
          <w:noProof/>
        </w:rPr>
      </w:pPr>
      <w:r w:rsidRPr="00C51F90">
        <w:rPr>
          <w:rFonts w:ascii="宋体" w:hAnsi="宋体" w:hint="eastAsia"/>
        </w:rPr>
        <w:lastRenderedPageBreak/>
        <w:t>继承是父类和子类之间共享数据和方法的机制。以下关于继承的叙述中，不正确的是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。有关于图中</w:t>
      </w:r>
      <w:r w:rsidRPr="007E420F">
        <w:rPr>
          <w:rFonts w:hint="eastAsia"/>
        </w:rPr>
        <w:t>doIt</w:t>
      </w:r>
      <w:r>
        <w:t>()</w:t>
      </w:r>
      <w:r w:rsidRPr="00C51F90">
        <w:rPr>
          <w:rFonts w:ascii="宋体" w:hAnsi="宋体" w:hint="eastAsia"/>
        </w:rPr>
        <w:t>方法的叙述中，正确的是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6A72C9E1" w14:textId="77777777" w:rsidR="00F405B4" w:rsidRPr="00C51F90" w:rsidRDefault="00F405B4" w:rsidP="00F405B4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B713592" wp14:editId="41212863">
            <wp:extent cx="2876190" cy="3085714"/>
            <wp:effectExtent l="0" t="0" r="635" b="635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6190" cy="3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7B73F" w14:textId="77777777" w:rsidR="00F405B4" w:rsidRPr="00C51F90" w:rsidRDefault="00F405B4" w:rsidP="00F405B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38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一个父类可以有多个子类，这些子类都是父类的特例</w:t>
      </w:r>
    </w:p>
    <w:p w14:paraId="32FDC50D" w14:textId="77777777" w:rsidR="00F405B4" w:rsidRDefault="00F405B4" w:rsidP="00F405B4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父类描述了这些子类的公共属性和操作</w:t>
      </w:r>
    </w:p>
    <w:p w14:paraId="4C7D6368" w14:textId="77777777" w:rsidR="00F405B4" w:rsidRDefault="00F405B4" w:rsidP="00F405B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子类可以继承它的父类</w:t>
      </w:r>
      <w:r>
        <w:rPr>
          <w:rFonts w:ascii="宋体" w:hAnsi="宋体" w:hint="eastAsia"/>
        </w:rPr>
        <w:t>（</w:t>
      </w:r>
      <w:r w:rsidRPr="00C51F90">
        <w:rPr>
          <w:rFonts w:ascii="宋体" w:hAnsi="宋体" w:hint="eastAsia"/>
        </w:rPr>
        <w:t>或祖先类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中的属性和操作而不必自己定义</w:t>
      </w:r>
    </w:p>
    <w:p w14:paraId="015B64E7" w14:textId="77777777" w:rsidR="00F405B4" w:rsidRPr="003D5042" w:rsidRDefault="00F405B4" w:rsidP="00F405B4">
      <w:pPr>
        <w:ind w:firstLine="1179"/>
        <w:rPr>
          <w:rFonts w:ascii="宋体" w:hAnsi="宋体"/>
          <w:highlight w:val="yellow"/>
        </w:rPr>
      </w:pPr>
      <w:r w:rsidRPr="003D5042">
        <w:rPr>
          <w:rFonts w:hint="eastAsia"/>
          <w:highlight w:val="yellow"/>
        </w:rPr>
        <w:t>D</w:t>
      </w:r>
      <w:r w:rsidRPr="003D5042">
        <w:rPr>
          <w:rFonts w:ascii="Consolas" w:hAnsi="Consolas" w:hint="eastAsia"/>
          <w:highlight w:val="yellow"/>
        </w:rPr>
        <w:t xml:space="preserve">. </w:t>
      </w:r>
      <w:r w:rsidRPr="003D5042">
        <w:rPr>
          <w:rFonts w:ascii="宋体" w:hAnsi="宋体" w:hint="eastAsia"/>
          <w:highlight w:val="yellow"/>
        </w:rPr>
        <w:t>子类中可以定义自己的新操作而不能定义和父类同名的操作</w:t>
      </w:r>
    </w:p>
    <w:p w14:paraId="2A3A9669" w14:textId="77777777" w:rsidR="00F405B4" w:rsidRPr="00C51F90" w:rsidRDefault="00F405B4" w:rsidP="00F405B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39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3D5042">
        <w:rPr>
          <w:rFonts w:hint="eastAsia"/>
          <w:highlight w:val="yellow"/>
        </w:rPr>
        <w:t>A</w:t>
      </w:r>
      <w:r w:rsidRPr="003D5042">
        <w:rPr>
          <w:rFonts w:ascii="Consolas" w:hAnsi="Consolas" w:hint="eastAsia"/>
          <w:highlight w:val="yellow"/>
        </w:rPr>
        <w:t xml:space="preserve">. </w:t>
      </w:r>
      <w:r w:rsidRPr="003D5042">
        <w:rPr>
          <w:rFonts w:hint="eastAsia"/>
          <w:highlight w:val="yellow"/>
        </w:rPr>
        <w:t>doIt(</w:t>
      </w:r>
      <w:r w:rsidRPr="003D5042">
        <w:rPr>
          <w:highlight w:val="yellow"/>
        </w:rPr>
        <w:t>)</w:t>
      </w:r>
      <w:r w:rsidRPr="003D5042">
        <w:rPr>
          <w:rFonts w:ascii="宋体" w:hAnsi="宋体" w:hint="eastAsia"/>
          <w:highlight w:val="yellow"/>
        </w:rPr>
        <w:t>必须由</w:t>
      </w:r>
      <w:r w:rsidRPr="003D5042">
        <w:rPr>
          <w:rFonts w:hint="eastAsia"/>
          <w:highlight w:val="yellow"/>
        </w:rPr>
        <w:t>Thing3</w:t>
      </w:r>
      <w:r w:rsidRPr="003D5042">
        <w:rPr>
          <w:rFonts w:ascii="宋体" w:hAnsi="宋体" w:hint="eastAsia"/>
          <w:highlight w:val="yellow"/>
        </w:rPr>
        <w:t>实现，同时可能由</w:t>
      </w:r>
      <w:r w:rsidRPr="003D5042">
        <w:rPr>
          <w:rFonts w:hint="eastAsia"/>
          <w:highlight w:val="yellow"/>
        </w:rPr>
        <w:t>Thing4</w:t>
      </w:r>
      <w:r w:rsidRPr="003D5042">
        <w:rPr>
          <w:rFonts w:ascii="宋体" w:hAnsi="宋体" w:hint="eastAsia"/>
          <w:highlight w:val="yellow"/>
        </w:rPr>
        <w:t>实现</w:t>
      </w:r>
    </w:p>
    <w:p w14:paraId="24A8FF3B" w14:textId="77777777" w:rsidR="00F405B4" w:rsidRDefault="00F405B4" w:rsidP="00F405B4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doIt</w:t>
      </w:r>
      <w:r>
        <w:rPr>
          <w:rFonts w:hint="eastAsia"/>
        </w:rPr>
        <w:t>(</w:t>
      </w:r>
      <w:r>
        <w:t>)</w:t>
      </w:r>
      <w:r w:rsidRPr="00C51F90">
        <w:rPr>
          <w:rFonts w:ascii="宋体" w:hAnsi="宋体" w:hint="eastAsia"/>
        </w:rPr>
        <w:t>必须由</w:t>
      </w:r>
      <w:r w:rsidRPr="007E420F">
        <w:rPr>
          <w:rFonts w:hint="eastAsia"/>
        </w:rPr>
        <w:t>Thing5</w:t>
      </w:r>
      <w:r w:rsidRPr="00C51F90">
        <w:rPr>
          <w:rFonts w:ascii="宋体" w:hAnsi="宋体" w:hint="eastAsia"/>
        </w:rPr>
        <w:t>实现</w:t>
      </w:r>
    </w:p>
    <w:p w14:paraId="02544B8C" w14:textId="77777777" w:rsidR="00F405B4" w:rsidRDefault="00F405B4" w:rsidP="00F405B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doIt</w:t>
      </w:r>
      <w:r>
        <w:rPr>
          <w:rFonts w:hint="eastAsia"/>
        </w:rPr>
        <w:t>(</w:t>
      </w:r>
      <w:r>
        <w:t>)</w:t>
      </w:r>
      <w:r w:rsidRPr="00C51F90">
        <w:rPr>
          <w:rFonts w:ascii="宋体" w:hAnsi="宋体" w:hint="eastAsia"/>
        </w:rPr>
        <w:t>必须由</w:t>
      </w:r>
      <w:r w:rsidRPr="007E420F">
        <w:rPr>
          <w:rFonts w:hint="eastAsia"/>
        </w:rPr>
        <w:t>Thing2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Thing3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Thing4</w:t>
      </w:r>
      <w:r>
        <w:rPr>
          <w:rFonts w:ascii="宋体" w:hAnsi="宋体" w:hint="eastAsia"/>
        </w:rPr>
        <w:t>和</w:t>
      </w:r>
      <w:r w:rsidRPr="007E420F">
        <w:rPr>
          <w:rFonts w:hint="eastAsia"/>
        </w:rPr>
        <w:t>Thing5</w:t>
      </w:r>
      <w:r w:rsidRPr="00C51F90">
        <w:rPr>
          <w:rFonts w:ascii="宋体" w:hAnsi="宋体" w:hint="eastAsia"/>
        </w:rPr>
        <w:t>实现</w:t>
      </w:r>
    </w:p>
    <w:p w14:paraId="76E2F22A" w14:textId="77777777" w:rsidR="00F405B4" w:rsidRDefault="00F405B4" w:rsidP="00F405B4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doIt</w:t>
      </w:r>
      <w:r>
        <w:rPr>
          <w:rFonts w:hint="eastAsia"/>
        </w:rPr>
        <w:t>(</w:t>
      </w:r>
      <w:r>
        <w:t>)</w:t>
      </w:r>
      <w:r w:rsidRPr="00C51F90">
        <w:rPr>
          <w:rFonts w:ascii="宋体" w:hAnsi="宋体" w:hint="eastAsia"/>
        </w:rPr>
        <w:t>已经由</w:t>
      </w:r>
      <w:r w:rsidRPr="007E420F">
        <w:rPr>
          <w:rFonts w:hint="eastAsia"/>
        </w:rPr>
        <w:t>Thing1</w:t>
      </w:r>
      <w:r w:rsidRPr="00C51F90">
        <w:rPr>
          <w:rFonts w:ascii="宋体" w:hAnsi="宋体" w:hint="eastAsia"/>
        </w:rPr>
        <w:t>实现，因</w:t>
      </w:r>
      <w:r>
        <w:rPr>
          <w:rFonts w:ascii="宋体" w:hAnsi="宋体" w:hint="eastAsia"/>
        </w:rPr>
        <w:t>而</w:t>
      </w:r>
      <w:r w:rsidRPr="00C51F90">
        <w:rPr>
          <w:rFonts w:ascii="宋体" w:hAnsi="宋体" w:hint="eastAsia"/>
        </w:rPr>
        <w:t>无需其它类</w:t>
      </w:r>
      <w:r>
        <w:rPr>
          <w:rFonts w:ascii="宋体" w:hAnsi="宋体" w:hint="eastAsia"/>
        </w:rPr>
        <w:t>实现</w:t>
      </w:r>
    </w:p>
    <w:p w14:paraId="6D912042" w14:textId="7E562235" w:rsidR="002C3C62" w:rsidRDefault="00F405B4" w:rsidP="002C3C62">
      <w:r>
        <w:rPr>
          <w:noProof/>
        </w:rPr>
        <w:lastRenderedPageBreak/>
        <w:drawing>
          <wp:inline distT="0" distB="0" distL="0" distR="0" wp14:anchorId="496B4FA7" wp14:editId="2955C23B">
            <wp:extent cx="5274310" cy="271272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B6CBF" w14:textId="77777777" w:rsidR="002C3C62" w:rsidRPr="002C3C62" w:rsidRDefault="002C3C62" w:rsidP="002C3C62"/>
    <w:p w14:paraId="4FF4832F" w14:textId="77777777" w:rsidR="00944D92" w:rsidRPr="00125CAD" w:rsidRDefault="00944D92" w:rsidP="00944D92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在领域类模型中不包含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725989EC" w14:textId="77777777" w:rsidR="00944D92" w:rsidRPr="00125CAD" w:rsidRDefault="00944D92" w:rsidP="00944D9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属性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操作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关联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1D5F6F">
        <w:rPr>
          <w:rFonts w:hint="eastAsia"/>
          <w:highlight w:val="yellow"/>
        </w:rPr>
        <w:t>D</w:t>
      </w:r>
      <w:r w:rsidRPr="001D5F6F">
        <w:rPr>
          <w:rFonts w:ascii="Consolas" w:hAnsi="Consolas" w:hint="eastAsia"/>
          <w:highlight w:val="yellow"/>
        </w:rPr>
        <w:t xml:space="preserve">. </w:t>
      </w:r>
      <w:r w:rsidRPr="001D5F6F">
        <w:rPr>
          <w:rFonts w:ascii="宋体" w:hAnsi="宋体" w:hint="eastAsia"/>
          <w:highlight w:val="yellow"/>
        </w:rPr>
        <w:t>领域对象</w:t>
      </w:r>
    </w:p>
    <w:p w14:paraId="700D197E" w14:textId="77777777" w:rsidR="00944D92" w:rsidRDefault="00944D92" w:rsidP="00944D92">
      <w:r>
        <w:rPr>
          <w:noProof/>
        </w:rPr>
        <w:drawing>
          <wp:inline distT="0" distB="0" distL="0" distR="0" wp14:anchorId="4197F33B" wp14:editId="7D5AED08">
            <wp:extent cx="5274310" cy="16535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42F784E1" w:rsidR="00251235" w:rsidRDefault="00251235" w:rsidP="00251235"/>
    <w:p w14:paraId="57CFE8F3" w14:textId="77777777" w:rsidR="003279CB" w:rsidRPr="004B3F64" w:rsidRDefault="003279CB" w:rsidP="003279CB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采用面向对象方法进行软件开发，在分析阶段，架构师主要关注系统的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5E28A644" w14:textId="77777777" w:rsidR="003279CB" w:rsidRPr="004B3F64" w:rsidRDefault="003279CB" w:rsidP="003279C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39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技术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部署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实现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840632">
        <w:rPr>
          <w:rFonts w:hint="eastAsia"/>
          <w:highlight w:val="yellow"/>
        </w:rPr>
        <w:t>D</w:t>
      </w:r>
      <w:r w:rsidRPr="00840632">
        <w:rPr>
          <w:rFonts w:ascii="Consolas" w:hAnsi="Consolas" w:hint="eastAsia"/>
          <w:highlight w:val="yellow"/>
        </w:rPr>
        <w:t xml:space="preserve">. </w:t>
      </w:r>
      <w:r w:rsidRPr="00840632">
        <w:rPr>
          <w:rFonts w:ascii="宋体" w:hAnsi="宋体" w:hint="eastAsia"/>
          <w:highlight w:val="yellow"/>
        </w:rPr>
        <w:t>行为</w:t>
      </w:r>
    </w:p>
    <w:p w14:paraId="587F5F6F" w14:textId="77777777" w:rsidR="003279CB" w:rsidRDefault="003279CB" w:rsidP="003279CB">
      <w:pPr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297D1246" wp14:editId="3E32BEF4">
            <wp:extent cx="5274310" cy="2599055"/>
            <wp:effectExtent l="0" t="0" r="2540" b="0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19337" w14:textId="59579D8C" w:rsidR="00467C06" w:rsidRDefault="00467C06" w:rsidP="00251235"/>
    <w:sectPr w:rsidR="00467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1010" w14:textId="77777777" w:rsidR="009C3AE7" w:rsidRDefault="009C3AE7" w:rsidP="00C4528D">
      <w:pPr>
        <w:spacing w:line="240" w:lineRule="auto"/>
      </w:pPr>
      <w:r>
        <w:separator/>
      </w:r>
    </w:p>
  </w:endnote>
  <w:endnote w:type="continuationSeparator" w:id="0">
    <w:p w14:paraId="02C7F639" w14:textId="77777777" w:rsidR="009C3AE7" w:rsidRDefault="009C3AE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E252" w14:textId="77777777" w:rsidR="009C3AE7" w:rsidRDefault="009C3AE7" w:rsidP="00C4528D">
      <w:pPr>
        <w:spacing w:line="240" w:lineRule="auto"/>
      </w:pPr>
      <w:r>
        <w:separator/>
      </w:r>
    </w:p>
  </w:footnote>
  <w:footnote w:type="continuationSeparator" w:id="0">
    <w:p w14:paraId="1840F5DC" w14:textId="77777777" w:rsidR="009C3AE7" w:rsidRDefault="009C3AE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95DE3"/>
    <w:rsid w:val="001A7368"/>
    <w:rsid w:val="002115FF"/>
    <w:rsid w:val="00251235"/>
    <w:rsid w:val="002C3C62"/>
    <w:rsid w:val="003279CB"/>
    <w:rsid w:val="00335511"/>
    <w:rsid w:val="003F34B9"/>
    <w:rsid w:val="003F42F0"/>
    <w:rsid w:val="00443FD8"/>
    <w:rsid w:val="00467870"/>
    <w:rsid w:val="00467C06"/>
    <w:rsid w:val="004B50B7"/>
    <w:rsid w:val="004F05C6"/>
    <w:rsid w:val="0054227B"/>
    <w:rsid w:val="005431FC"/>
    <w:rsid w:val="005E32A7"/>
    <w:rsid w:val="006D55E3"/>
    <w:rsid w:val="00701412"/>
    <w:rsid w:val="0075710B"/>
    <w:rsid w:val="007665C2"/>
    <w:rsid w:val="00766856"/>
    <w:rsid w:val="007A418F"/>
    <w:rsid w:val="00832588"/>
    <w:rsid w:val="008343F4"/>
    <w:rsid w:val="00932B74"/>
    <w:rsid w:val="00944D92"/>
    <w:rsid w:val="009C3AE7"/>
    <w:rsid w:val="009C66A1"/>
    <w:rsid w:val="00A07473"/>
    <w:rsid w:val="00AB5C6D"/>
    <w:rsid w:val="00AE5D92"/>
    <w:rsid w:val="00AF466E"/>
    <w:rsid w:val="00B04DF0"/>
    <w:rsid w:val="00B81D76"/>
    <w:rsid w:val="00B978A0"/>
    <w:rsid w:val="00BC47B7"/>
    <w:rsid w:val="00BC5959"/>
    <w:rsid w:val="00BD3BD0"/>
    <w:rsid w:val="00BF76B2"/>
    <w:rsid w:val="00C4528D"/>
    <w:rsid w:val="00C941D7"/>
    <w:rsid w:val="00CA6BEC"/>
    <w:rsid w:val="00D1490E"/>
    <w:rsid w:val="00D644D3"/>
    <w:rsid w:val="00D83265"/>
    <w:rsid w:val="00E025CF"/>
    <w:rsid w:val="00E51394"/>
    <w:rsid w:val="00EE2ACA"/>
    <w:rsid w:val="00F050ED"/>
    <w:rsid w:val="00F24FDC"/>
    <w:rsid w:val="00F405B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76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34</cp:revision>
  <dcterms:created xsi:type="dcterms:W3CDTF">2021-12-30T17:32:00Z</dcterms:created>
  <dcterms:modified xsi:type="dcterms:W3CDTF">2022-04-04T09:18:00Z</dcterms:modified>
</cp:coreProperties>
</file>