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1936B9F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E1349">
        <w:t>21</w:t>
      </w:r>
      <w:r w:rsidR="000B14ED">
        <w:rPr>
          <w:rFonts w:hint="eastAsia"/>
        </w:rPr>
        <w:t>：</w:t>
      </w:r>
      <w:hyperlink r:id="rId6" w:history="1">
        <w:r w:rsidR="00CE1349">
          <w:rPr>
            <w:rStyle w:val="af8"/>
          </w:rPr>
          <w:t>https://www.bilibili.com/video/BV18L4y1M7Bd?p=21</w:t>
        </w:r>
      </w:hyperlink>
    </w:p>
    <w:p w14:paraId="3606AF19" w14:textId="2DE28EF7" w:rsidR="003A0894" w:rsidRDefault="003A0894" w:rsidP="000B14ED"/>
    <w:p w14:paraId="67936AE0" w14:textId="1ADA8A56" w:rsidR="004B0FD3" w:rsidRDefault="00D429ED" w:rsidP="000B14ED">
      <w:r>
        <w:rPr>
          <w:noProof/>
        </w:rPr>
        <w:drawing>
          <wp:inline distT="0" distB="0" distL="0" distR="0" wp14:anchorId="4CF9C24F" wp14:editId="384685EE">
            <wp:extent cx="5274310" cy="24472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1931" w14:textId="4CD83F02" w:rsidR="004B0FD3" w:rsidRDefault="00D429ED" w:rsidP="000B14ED">
      <w:r>
        <w:rPr>
          <w:noProof/>
        </w:rPr>
        <w:drawing>
          <wp:inline distT="0" distB="0" distL="0" distR="0" wp14:anchorId="1EF60CF1" wp14:editId="409A8E5B">
            <wp:extent cx="5274310" cy="34848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B03B" w14:textId="77777777" w:rsidR="00D429ED" w:rsidRDefault="00D429ED" w:rsidP="000B14ED">
      <w:pPr>
        <w:rPr>
          <w:rFonts w:hint="eastAsia"/>
        </w:rPr>
      </w:pPr>
    </w:p>
    <w:p w14:paraId="0AEBCA56" w14:textId="5DE89976" w:rsidR="00251235" w:rsidRDefault="00894A15" w:rsidP="00932B74">
      <w:pPr>
        <w:pStyle w:val="1"/>
      </w:pPr>
      <w:r w:rsidRPr="00894A15">
        <w:rPr>
          <w:rFonts w:hint="eastAsia"/>
        </w:rPr>
        <w:t>适配器模式</w:t>
      </w:r>
    </w:p>
    <w:p w14:paraId="6D42D42F" w14:textId="77777777" w:rsidR="00A1152B" w:rsidRPr="00444C92" w:rsidRDefault="00A1152B" w:rsidP="00A1152B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47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将一个类的接口转换成客户希望的另外一个接口，使得原本由于接口不兼容而不能一起工作的那些类可以一起工作。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37D3065C" w14:textId="77777777" w:rsidR="00A1152B" w:rsidRPr="00444C92" w:rsidRDefault="00A1152B" w:rsidP="00A1152B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47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Adapter</w:t>
      </w:r>
      <w:r w:rsidRPr="00444C92">
        <w:rPr>
          <w:rFonts w:ascii="宋体" w:hAnsi="宋体" w:hint="eastAsia"/>
        </w:rPr>
        <w:t>（适配器）模式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Command</w:t>
      </w:r>
      <w:r w:rsidRPr="00444C92">
        <w:rPr>
          <w:rFonts w:ascii="宋体" w:hAnsi="宋体" w:hint="eastAsia"/>
        </w:rPr>
        <w:t>（命令）模式</w:t>
      </w:r>
    </w:p>
    <w:p w14:paraId="35A7D7DB" w14:textId="3E327CA2" w:rsidR="00A1152B" w:rsidRDefault="00A1152B" w:rsidP="00A1152B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Singleton</w:t>
      </w:r>
      <w:r w:rsidRPr="00444C92">
        <w:rPr>
          <w:rFonts w:ascii="宋体" w:hAnsi="宋体" w:hint="eastAsia"/>
        </w:rPr>
        <w:t>（单例）模式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Strategy</w:t>
      </w:r>
      <w:r w:rsidRPr="00444C92">
        <w:rPr>
          <w:rFonts w:ascii="宋体" w:hAnsi="宋体" w:hint="eastAsia"/>
        </w:rPr>
        <w:t>（策略）模式</w:t>
      </w:r>
    </w:p>
    <w:p w14:paraId="50D4F811" w14:textId="04541AD8" w:rsidR="004B0FD3" w:rsidRDefault="004B0FD3" w:rsidP="004B0FD3">
      <w:pPr>
        <w:pStyle w:val="1"/>
      </w:pPr>
      <w:r>
        <w:rPr>
          <w:rFonts w:hint="eastAsia"/>
        </w:rPr>
        <w:lastRenderedPageBreak/>
        <w:t>代码</w:t>
      </w:r>
    </w:p>
    <w:p w14:paraId="6C0D187A" w14:textId="77777777" w:rsidR="00D429ED" w:rsidRDefault="00D429ED" w:rsidP="00D429ED">
      <w:r>
        <w:t>public class AdapterPattern {</w:t>
      </w:r>
    </w:p>
    <w:p w14:paraId="4D70E480" w14:textId="77777777" w:rsidR="00D429ED" w:rsidRDefault="00D429ED" w:rsidP="00D429ED">
      <w:r>
        <w:t xml:space="preserve">    public static void main(String[] args) {</w:t>
      </w:r>
    </w:p>
    <w:p w14:paraId="7EFAD6CA" w14:textId="77777777" w:rsidR="00D429ED" w:rsidRDefault="00D429ED" w:rsidP="00D429ED">
      <w:r>
        <w:t xml:space="preserve">        USB usb = new Adapter();</w:t>
      </w:r>
    </w:p>
    <w:p w14:paraId="780F10D8" w14:textId="77777777" w:rsidR="00D429ED" w:rsidRDefault="00D429ED" w:rsidP="00D429ED">
      <w:r>
        <w:t xml:space="preserve">        usb.Request();</w:t>
      </w:r>
    </w:p>
    <w:p w14:paraId="75062C45" w14:textId="77777777" w:rsidR="00D429ED" w:rsidRDefault="00D429ED" w:rsidP="00D429ED">
      <w:r>
        <w:t xml:space="preserve">    }</w:t>
      </w:r>
    </w:p>
    <w:p w14:paraId="08DD5260" w14:textId="77777777" w:rsidR="00D429ED" w:rsidRDefault="00D429ED" w:rsidP="00D429ED">
      <w:r>
        <w:t>}</w:t>
      </w:r>
    </w:p>
    <w:p w14:paraId="2DADD15E" w14:textId="77777777" w:rsidR="00D429ED" w:rsidRDefault="00D429ED" w:rsidP="00D429ED"/>
    <w:p w14:paraId="0045C83D" w14:textId="77777777" w:rsidR="00D429ED" w:rsidRDefault="00D429ED" w:rsidP="00D429ED">
      <w:r>
        <w:t>class USB {</w:t>
      </w:r>
    </w:p>
    <w:p w14:paraId="101F6B69" w14:textId="77777777" w:rsidR="00D429ED" w:rsidRDefault="00D429ED" w:rsidP="00D429ED">
      <w:r>
        <w:t xml:space="preserve">    public void Request() {</w:t>
      </w:r>
    </w:p>
    <w:p w14:paraId="206844CF" w14:textId="77777777" w:rsidR="00D429ED" w:rsidRDefault="00D429ED" w:rsidP="00D429ED">
      <w:pPr>
        <w:rPr>
          <w:rFonts w:hint="eastAsia"/>
        </w:rPr>
      </w:pPr>
      <w:r>
        <w:rPr>
          <w:rFonts w:hint="eastAsia"/>
        </w:rPr>
        <w:t xml:space="preserve">        System.out.println("USB</w:t>
      </w:r>
      <w:r>
        <w:rPr>
          <w:rFonts w:hint="eastAsia"/>
        </w:rPr>
        <w:t>数据线</w:t>
      </w:r>
      <w:r>
        <w:rPr>
          <w:rFonts w:hint="eastAsia"/>
        </w:rPr>
        <w:t>");</w:t>
      </w:r>
    </w:p>
    <w:p w14:paraId="5B247ABE" w14:textId="77777777" w:rsidR="00D429ED" w:rsidRDefault="00D429ED" w:rsidP="00D429ED">
      <w:r>
        <w:t xml:space="preserve">    }</w:t>
      </w:r>
    </w:p>
    <w:p w14:paraId="2185AA42" w14:textId="77777777" w:rsidR="00D429ED" w:rsidRDefault="00D429ED" w:rsidP="00D429ED">
      <w:r>
        <w:t>}</w:t>
      </w:r>
    </w:p>
    <w:p w14:paraId="1FE17AA6" w14:textId="77777777" w:rsidR="00D429ED" w:rsidRDefault="00D429ED" w:rsidP="00D429ED"/>
    <w:p w14:paraId="282AEF86" w14:textId="77777777" w:rsidR="00D429ED" w:rsidRDefault="00D429ED" w:rsidP="00D429ED">
      <w:r>
        <w:t>class Adapter extends USB {</w:t>
      </w:r>
    </w:p>
    <w:p w14:paraId="1233AA85" w14:textId="77777777" w:rsidR="00D429ED" w:rsidRDefault="00D429ED" w:rsidP="00D429ED">
      <w:r>
        <w:t xml:space="preserve">    private TypeC typeC = new TypeC();</w:t>
      </w:r>
    </w:p>
    <w:p w14:paraId="632164B1" w14:textId="77777777" w:rsidR="00D429ED" w:rsidRDefault="00D429ED" w:rsidP="00D429ED"/>
    <w:p w14:paraId="1320B2DE" w14:textId="77777777" w:rsidR="00D429ED" w:rsidRDefault="00D429ED" w:rsidP="00D429ED">
      <w:r>
        <w:t xml:space="preserve">    @Override</w:t>
      </w:r>
    </w:p>
    <w:p w14:paraId="687ABCF2" w14:textId="77777777" w:rsidR="00D429ED" w:rsidRDefault="00D429ED" w:rsidP="00D429ED">
      <w:r>
        <w:t xml:space="preserve">    public void Request() {</w:t>
      </w:r>
    </w:p>
    <w:p w14:paraId="47AF88FF" w14:textId="77777777" w:rsidR="00D429ED" w:rsidRDefault="00D429ED" w:rsidP="00D429ED">
      <w:r>
        <w:t xml:space="preserve">        typeC.SpecificRequest();</w:t>
      </w:r>
    </w:p>
    <w:p w14:paraId="34278CDB" w14:textId="77777777" w:rsidR="00D429ED" w:rsidRDefault="00D429ED" w:rsidP="00D429ED">
      <w:r>
        <w:t xml:space="preserve">    }</w:t>
      </w:r>
    </w:p>
    <w:p w14:paraId="6C538ED0" w14:textId="77777777" w:rsidR="00D429ED" w:rsidRDefault="00D429ED" w:rsidP="00D429ED">
      <w:r>
        <w:t>}</w:t>
      </w:r>
    </w:p>
    <w:p w14:paraId="5C9AB8EC" w14:textId="77777777" w:rsidR="00D429ED" w:rsidRDefault="00D429ED" w:rsidP="00D429ED"/>
    <w:p w14:paraId="36B51D36" w14:textId="77777777" w:rsidR="00D429ED" w:rsidRDefault="00D429ED" w:rsidP="00D429ED">
      <w:r>
        <w:t>class TypeC {</w:t>
      </w:r>
    </w:p>
    <w:p w14:paraId="5D2E7489" w14:textId="77777777" w:rsidR="00D429ED" w:rsidRDefault="00D429ED" w:rsidP="00D429ED">
      <w:r>
        <w:t xml:space="preserve">    public void SpecificRequest() {</w:t>
      </w:r>
    </w:p>
    <w:p w14:paraId="5A399664" w14:textId="77777777" w:rsidR="00D429ED" w:rsidRDefault="00D429ED" w:rsidP="00D429ED">
      <w:pPr>
        <w:rPr>
          <w:rFonts w:hint="eastAsia"/>
        </w:rPr>
      </w:pPr>
      <w:r>
        <w:rPr>
          <w:rFonts w:hint="eastAsia"/>
        </w:rPr>
        <w:t xml:space="preserve">        System.out.println("Type-C</w:t>
      </w:r>
      <w:r>
        <w:rPr>
          <w:rFonts w:hint="eastAsia"/>
        </w:rPr>
        <w:t>数据线</w:t>
      </w:r>
      <w:r>
        <w:rPr>
          <w:rFonts w:hint="eastAsia"/>
        </w:rPr>
        <w:t>");</w:t>
      </w:r>
    </w:p>
    <w:p w14:paraId="6E4B665F" w14:textId="77777777" w:rsidR="00D429ED" w:rsidRDefault="00D429ED" w:rsidP="00D429ED">
      <w:r>
        <w:t xml:space="preserve">    }</w:t>
      </w:r>
    </w:p>
    <w:p w14:paraId="29968585" w14:textId="5DA347DE" w:rsidR="00D429ED" w:rsidRPr="00D429ED" w:rsidRDefault="00D429ED" w:rsidP="00D429ED">
      <w:pPr>
        <w:rPr>
          <w:rFonts w:hint="eastAsia"/>
        </w:rPr>
      </w:pPr>
      <w:r>
        <w:t>}</w:t>
      </w:r>
    </w:p>
    <w:sectPr w:rsidR="00D429ED" w:rsidRPr="00D42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5F89" w14:textId="77777777" w:rsidR="003A25DE" w:rsidRDefault="003A25DE" w:rsidP="00C4528D">
      <w:pPr>
        <w:spacing w:line="240" w:lineRule="auto"/>
      </w:pPr>
      <w:r>
        <w:separator/>
      </w:r>
    </w:p>
  </w:endnote>
  <w:endnote w:type="continuationSeparator" w:id="0">
    <w:p w14:paraId="04FFA9FC" w14:textId="77777777" w:rsidR="003A25DE" w:rsidRDefault="003A25D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DC7E" w14:textId="77777777" w:rsidR="003A25DE" w:rsidRDefault="003A25DE" w:rsidP="00C4528D">
      <w:pPr>
        <w:spacing w:line="240" w:lineRule="auto"/>
      </w:pPr>
      <w:r>
        <w:separator/>
      </w:r>
    </w:p>
  </w:footnote>
  <w:footnote w:type="continuationSeparator" w:id="0">
    <w:p w14:paraId="1F1003EA" w14:textId="77777777" w:rsidR="003A25DE" w:rsidRDefault="003A25D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658E"/>
    <w:rsid w:val="000248A9"/>
    <w:rsid w:val="000B14ED"/>
    <w:rsid w:val="000E1563"/>
    <w:rsid w:val="000F7E2A"/>
    <w:rsid w:val="001522D8"/>
    <w:rsid w:val="001A7368"/>
    <w:rsid w:val="002115FF"/>
    <w:rsid w:val="00221DAB"/>
    <w:rsid w:val="00251235"/>
    <w:rsid w:val="00335511"/>
    <w:rsid w:val="003A0894"/>
    <w:rsid w:val="003A25DE"/>
    <w:rsid w:val="003C051A"/>
    <w:rsid w:val="003F34B9"/>
    <w:rsid w:val="003F42F0"/>
    <w:rsid w:val="004149E8"/>
    <w:rsid w:val="00467870"/>
    <w:rsid w:val="004B0FD3"/>
    <w:rsid w:val="004B50B7"/>
    <w:rsid w:val="004E2714"/>
    <w:rsid w:val="0054227B"/>
    <w:rsid w:val="005431FC"/>
    <w:rsid w:val="005630F6"/>
    <w:rsid w:val="005E32A7"/>
    <w:rsid w:val="0075710B"/>
    <w:rsid w:val="007A418F"/>
    <w:rsid w:val="00832588"/>
    <w:rsid w:val="008343F4"/>
    <w:rsid w:val="00894A15"/>
    <w:rsid w:val="00932B74"/>
    <w:rsid w:val="009C66A1"/>
    <w:rsid w:val="00A1152B"/>
    <w:rsid w:val="00A350B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E1349"/>
    <w:rsid w:val="00D429ED"/>
    <w:rsid w:val="00D83265"/>
    <w:rsid w:val="00E025CF"/>
    <w:rsid w:val="00E508B1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E1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2022-03-22T17:16:00Z</dcterms:modified>
</cp:coreProperties>
</file>