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Source Code Pro" w:hAnsi="Source Code Pro" w:eastAsia="Source Code Pro" w:cs="Source Code Pro"/>
          <w:i w:val="0"/>
          <w:caps w:val="0"/>
          <w:color w:val="986801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1.</w:t>
      </w:r>
      <w:r>
        <w:rPr>
          <w:rFonts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 Apache与Nginx大访问下性能描述正确的是？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A、Apache所采用的epoll网络I/O模型非常高效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B、Nginx使用了最新的kqueue和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select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网络I/O模型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C、Apache进程执行PHP、输出HTML都得干，占用的资源多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D、nginx不可以做反向代理服务器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参考答案：C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答案解析：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、Apache所采用的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select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网络I/O模型非常低效 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、Nginx使用了最新的epoll（Linux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2.6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内核）和kqueue（freebsd）网络I/O模型 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3</w:t>
      </w:r>
      <w:r>
        <w:rPr>
          <w:rFonts w:hint="default" w:ascii="Consolas" w:hAnsi="Consolas" w:eastAsia="Consolas" w:cs="Consolas"/>
          <w:i w:val="0"/>
          <w:caps w:val="0"/>
          <w:color w:val="FFFFFF"/>
          <w:spacing w:val="0"/>
          <w:kern w:val="0"/>
          <w:sz w:val="28"/>
          <w:szCs w:val="28"/>
          <w:shd w:val="clear" w:fill="333333"/>
          <w:lang w:val="en-US" w:eastAsia="zh-CN" w:bidi="ar"/>
        </w:rPr>
        <w:t>、Apache进程干的事情多：执行PHP、输出HTML都得干，占用的资源就多（CPU、内存）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440" w:lineRule="atLeast"/>
        <w:ind w:left="0" w:right="0" w:firstLine="0"/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440" w:lineRule="atLeast"/>
        <w:ind w:left="0" w:right="0" w:firstLine="0"/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440" w:lineRule="atLeast"/>
        <w:ind w:left="0" w:right="0" w:firstLine="0"/>
        <w:rPr>
          <w:rFonts w:ascii="Consolas" w:hAnsi="Consolas" w:eastAsia="Consolas" w:cs="Consolas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下列哪种PHP运行模式在PHP5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.3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之后不再支持？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A、CGI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B、FASTCIG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C、ISIPA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D、CLI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在PHP5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.3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以后，PHP不再有ISAPI模式，安装后也不再有php5isapi.dll这个文件。要在IIS6上使用高版本PHP，必须安装FastCGI扩展，然后使IIS6支持FastCGI。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yii小部件描述错误的是？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A、小部件是面向对象方式来重用视图代码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B、创建小部件时仍需要遵循 MVC 模式，通常逻辑代码在小部件类，展示内容在视图中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C、小部件设计时应不是独立的，也就是说使用一个小部件时候，不可以直接丢弃它而不需要额外的处理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D、当小部件需要外部资源如 CSS, JavaScript图片等会比较棘手幸运的时候 Yii 提供资源包来解决这个问题。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小部件设计时应是独立的，也就是说使用一个小部件时候，可以直接丢弃它而不需要额外的处理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以下关于结构型模式说法错误的是？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A、结构型模式可以在不破坏类封装性的基础上，实现新的功能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B、结构型模式主要用于创建一组对象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C、结构型模式可以创建一组类的统一访问接口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D、结构型模式可以在不破坏类封装性的基础上，使得类可以同不曾估计到的系统进行交互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结构型（structural）：处理类或对象间的组合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是PHP魔术方法的是？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A、__function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B、__to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C、__line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D、__invoke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__construct __destruct __call __callStatic __get __set __isset __clone __unset __sleep __wakeup __toString __invoke __set_state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6.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substr函数的作用是？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A、查找字符串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B、替换字符串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C、截取字串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D、截取长度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截取字符串的部分字符串。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7.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以下的哪一个数据库产品是采用了 pureXML技术的数据服务器：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A、SQL Server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B、DB2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C、MySQL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D、JSON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暂无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8.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作为一个管理员，你希望在每一个新用户的目录下放一个文件.bashrc， 那么你应该在哪个目录下放这个文件，以便于新用户创建主目录时自动将这个文件复制到自己的目录下。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A、/etc/skel/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B、/etc/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default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/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C、/etc/defaults/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D、/etc/profile.d/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参考答案：A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/etc/skel/目录是用来存放新用户配置文件的目录，当我们添加新用户的时候，这个目录下的所有文件会自动被复制到新添加的用户的家目录下。 这个目录下的所有文件都是隐藏文件（以.点开头的文件）。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9.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在MySQL中，可用于创建一个新数据库的SQL语句为（）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A、CREATE DATABASE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B、CREATE TABLE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C、CREATE DATABASES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D、CREATE DB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参考答案：A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A选项正确，创建库语句为：CREATE DATABASE 数据库名。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B选项CREATE TABLE,是创建表的语句。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C和D选项语法错误。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关于判断文件类型，以下说法正确的是？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A、根据文件的扩展名可以正确判断文件的类型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B、根据文件的特征值可以正确判断文件类型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C、根据文件的大小及特征值可以正确判断文件类型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D、通过任何方法也无法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%确定文件类型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任何方式都可以伪造，所以我们只能通过方法无限接近，而无法完全保证可以判断正确。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11.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在mysql中用a,b,c三个字段建立一个复合索引a_b_c,请问以下哪个查询效率最差？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select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* from test where a=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and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b&gt;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select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* from test where a=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and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b&gt;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order by 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select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* from test where a=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and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b=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order by a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select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* from test where a=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and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b =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order by 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最左匹配原则：该复合索引包含a,a_b,a_b_c。 复合索引只有在前面的字段为精确查询时，才会用上后面的复合索引，一旦出现不精确查询，则不会使用复合索引。A选项中，使用a_b索引。B选项中，使用了a_b索引，且有order by c故效率最差。C选项中，使用a_b索引。D选项中，使用a_b_c索引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12.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关于PHP数组key和value的限制条件，说法正确的是？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A、key只能是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或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string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类型，value可以使任何类型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B、key可以是任何类型，value可以是任何类型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C、key可以是任何类型，value只能是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或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string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D、key只能是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或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string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类型，value只能是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或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string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参考答案：A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key只能是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int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或</w:t>
      </w:r>
      <w:r>
        <w:rPr>
          <w:rFonts w:hint="default" w:ascii="Source Code Pro" w:hAnsi="Source Code Pro" w:eastAsia="Source Code Pro" w:cs="Source Code Pro"/>
          <w:i w:val="0"/>
          <w:caps w:val="0"/>
          <w:color w:val="C18401"/>
          <w:spacing w:val="0"/>
          <w:sz w:val="28"/>
          <w:szCs w:val="28"/>
          <w:bdr w:val="none" w:color="auto" w:sz="0" w:space="0"/>
          <w:shd w:val="clear" w:fill="333333"/>
        </w:rPr>
        <w:t>string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类型，value可以使任何类型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13.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以下代码有什么漏洞？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$dir = $_GET[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"dir"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];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if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(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isset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($dir)) {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  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"&lt;pre&gt;"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;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   system(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"ls -al "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. $dir);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  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"&lt;/pre&gt;"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;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}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A、没有漏洞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B、适当用规则可删除服务器全部文件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C、适当用规则可获取想要的任何文件内容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D、适当用规则可以更改管理员密码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如果我们提交 demo.php?dir=| cat /etc/passwd 则可以获取服务器上所有管理员的账户信息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14.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以下shell代码描述正确的是？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read -p 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"please input ip:"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IPping $IP -w &amp;&gt; /dev/</w:t>
      </w:r>
      <w:r>
        <w:rPr>
          <w:rFonts w:hint="default" w:ascii="Source Code Pro" w:hAnsi="Source Code Pro" w:eastAsia="Source Code Pro" w:cs="Source Code Pro"/>
          <w:i w:val="0"/>
          <w:caps w:val="0"/>
          <w:color w:val="0184BB"/>
          <w:spacing w:val="0"/>
          <w:sz w:val="28"/>
          <w:szCs w:val="28"/>
          <w:bdr w:val="none" w:color="auto" w:sz="0" w:space="0"/>
          <w:shd w:val="clear" w:fill="333333"/>
        </w:rPr>
        <w:t>null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&amp;&amp;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$IP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is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up ||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$IP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is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down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A、查询本机ip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B、查找访问该服务器的ip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C、通过ip查找访问文件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D、通过输入IP判断主机是否关机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read -p 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"please input ip:"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IP 提示输入要判断主机的ip ping $IP -w &amp;&gt; /dev/</w:t>
      </w:r>
      <w:r>
        <w:rPr>
          <w:rFonts w:hint="default" w:ascii="Source Code Pro" w:hAnsi="Source Code Pro" w:eastAsia="Source Code Pro" w:cs="Source Code Pro"/>
          <w:i w:val="0"/>
          <w:caps w:val="0"/>
          <w:color w:val="0184BB"/>
          <w:spacing w:val="0"/>
          <w:sz w:val="28"/>
          <w:szCs w:val="28"/>
          <w:bdr w:val="none" w:color="auto" w:sz="0" w:space="0"/>
          <w:shd w:val="clear" w:fill="333333"/>
        </w:rPr>
        <w:t>null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&amp;&amp;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$IP 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is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up ||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 xml:space="preserve"> $IP </w:t>
      </w:r>
      <w:r>
        <w:rPr>
          <w:rFonts w:hint="default" w:ascii="Source Code Pro" w:hAnsi="Source Code Pro" w:eastAsia="Source Code Pro" w:cs="Source Code Pro"/>
          <w:i w:val="0"/>
          <w:caps w:val="0"/>
          <w:color w:val="A626A4"/>
          <w:spacing w:val="0"/>
          <w:sz w:val="28"/>
          <w:szCs w:val="28"/>
          <w:bdr w:val="none" w:color="auto" w:sz="0" w:space="0"/>
          <w:shd w:val="clear" w:fill="333333"/>
        </w:rPr>
        <w:t>is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 xml:space="preserve"> down ：ping 该ip判断是否已关机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15.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以下哪个模式是利用一个对象，快速地生成一批对象？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A、抽象工厂（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Abstract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Factory）模式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B、合成（Composite）模式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C、原型（Prototype）模式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D、桥接（Bridge）模式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原型模式：利用原型实例来“克隆”创建新的对象。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16.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一个汉字在计算机内部保存的编码是？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A、区位码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B、国标码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C、机内码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D、机器码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机内码是一个汉字在计算机内部保存的编码。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17.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一下哪个不是PHP的运行模式？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A、CGI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B、FastCGI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C、apache2handler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D、apache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前三个是常用的运行模式，apache是web服务器软件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18.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关于PHP模式修饰符说法错误的是？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A、i 大小写不敏感匹配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B、m ^将只匹配字符串的开头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C、x 空白和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888888"/>
          <w:spacing w:val="0"/>
          <w:sz w:val="28"/>
          <w:szCs w:val="28"/>
          <w:bdr w:val="none" w:color="auto" w:sz="0" w:space="0"/>
          <w:shd w:val="clear" w:fill="333333"/>
        </w:rPr>
        <w:t>#注释将被忽略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D、将替换后的字符串作为php代码评估执行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m为增强的行锚点模式，\\n的前后也会被认为结束和开始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 w:line="440" w:lineRule="atLeast"/>
        <w:ind w:left="0" w:right="0" w:firstLine="0"/>
        <w:rPr>
          <w:rFonts w:hint="default" w:ascii="Consolas" w:hAnsi="Consolas" w:eastAsia="Consolas" w:cs="Consolas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.挑出来一个与众不同的命令A、viB、vimC、llD、nano参考答案：C答案解析：vi，vim和 nano都是编辑器，用于编辑文档，而ll是显示目录下的文件信息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.以下哪个函数不是PHP的文件指针操作？A、ftell()B、fseek()C、file()D、feof()参考答案：C答案解析：ftell() 返回文件指针位置 fseek() 在文件指针中定位 feof() 测试文件指针是否在结尾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.关于php配置选项错误的是A、开启 short_open_tag 允许使用PHP 代码开始标志的缩写形式（&lt;? ?&gt;）B、如果启用了 magic_quotes_runtime，大多数返回任何形式外部数据的函数，包括数据库和文本段将会用反斜线转义引号C、因为可以在运行时使用ini_set对配置选项进行设置，所以display_errors可以一直开启D、PHP 的安全模式是为了试图解决共享服务器（shared-server）安全问题而设立的参考答案：C答案解析：尽管 display\_errors 也可以在运行时设置 (使用 ini\_set())， 但是脚本出现致命错误时任何运行时的设置都是无效的。 因为在这种情况下预期运行的操作不会被执行。这样将会暴露敏感信息。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个不同元素依次进栈，有（）不同的出栈序列A、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参考答案：B答案解析：对于n个不同的元素进栈，出栈序列的个数为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/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为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，也就是卡特兰数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.与 HTTP1.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相比，HTTP1.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的优点不包括（ ）A、减少了 RTTs 数量   B、支持持久连接 C、减少了 TCP 慢启动次数   D、提高了安全性参考答案：D答案解析：HTTP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1.1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优化了HTTP1.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的缺点，从而可以支持久连接，在一个TCP连接上可以传送多个HTTP请求和响应，减少了建立和关闭连接的消耗和延迟即减少了 TCP 慢启动次数，同时允许客户端不用等待上一次请求结果返回，就可以发出下一次请求，减少了 RTTs 数量以及下载过程所需要的时间，HTTP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1.1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还提供了与身份认证、状态管理和Cache缓存等机制相关的请求头和响应头。然而在安全性能并不是HTTP1.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的特点，不过使用HTTPS解决了HTTP的安全问题，即安全的超文本传输协议（SHTTP）.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.下面有关内核线程和用户线程说法错误的是？A、用户线程因&lt;br&gt;I/O 而处于等待状态时，整个进程就会被调度程序切换为等待状态，其他线程得不到运行的机会B、内核线程只运行在内核态，不受用户态上下文的影响C、用户线程和内核线程的调度都需要经过内核态D、内核线程有利于发挥多处理器的并发优势，但却占用了更多的系统开支参考答案：C答案解析：用户线程不需要，不然golang就没有存在的意义了。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以下关于引用说法错误的是？A、引用不是C的指针B、引用不允许用两个变量来指向同一个内容C、用引用可以传递变量D、可以将一个变量通过引用传递给函数，这样该函数就可以修改其参数的值。参考答案：B答案解析：引用是允许用两个变量来指向同一个内容的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.以下代码输出的结果是？ $a=(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)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?2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?++$a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:--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$a; echo $a; A、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参考答案：A答案解析：考察运算符优先级， 题目$a=(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)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?2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?++$a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:--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$a; 相当于$a=(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)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?2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?++$a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:--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$a); 先计算括号内的运算 得出结果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A、vi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B、vim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D、nano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vi，vim和 nano都是编辑器，用于编辑文档，而ll是显示目录下的文件信息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20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以下哪个函数不是PHP的文件指针操作？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A、ftell()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B、fseek()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C、file()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D、feof()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ftell() 返回文件指针位置 fseek() 在文件指针中定位 feof() 测试文件指针是否在结尾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21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关于php配置选项错误的是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A、开启 short_open_tag 允许使用PHP 代码开始标志的缩写形式（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9B9B"/>
          <w:spacing w:val="0"/>
          <w:sz w:val="28"/>
          <w:szCs w:val="28"/>
          <w:bdr w:val="none" w:color="auto" w:sz="0" w:space="0"/>
          <w:shd w:val="clear" w:fill="333333"/>
        </w:rPr>
        <w:t>&lt;?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9B9B"/>
          <w:spacing w:val="0"/>
          <w:sz w:val="28"/>
          <w:szCs w:val="28"/>
          <w:bdr w:val="none" w:color="auto" w:sz="0" w:space="0"/>
          <w:shd w:val="clear" w:fill="333333"/>
        </w:rPr>
        <w:t>?&gt;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）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B、如果启用了 magic_quotes_runtime，大多数返回任何形式外部数据的函数，包括数据库和文本段将会用反斜线转义引号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C、因为可以在运行时使用ini_set对配置选项进行设置，所以display_errors可以一直开启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D、PHP 的安全模式是为了试图解决共享服务器（shared-server）安全问题而设立的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尽管 display\_errors 也可以在运行时设置 (使用 ini\_set())， 但是脚本出现致命错误时任何运行时的设置都是无效的。 因为在这种情况下预期运行的操作不会被执行。这样将会暴露敏感信息。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22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个不同元素依次进栈，有（）不同的出栈序列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对于n个不同的元素进栈，出栈序列的个数为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/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\*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为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，也就是卡特兰数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23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与 HTTP1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相比，HTTP1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的优点不包括（ ）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A、减少了 RTTs 数量   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B、支持持久连接 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C、减少了 TCP 慢启动次数   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D、提高了安全性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参考答案：D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HTTP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1.1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优化了HTTP1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的缺点，从而可以支持久连接，在一个TCP连接上可以传送多个HTTP请求和响应，减少了建立和关闭连接的消耗和延迟即减少了 TCP 慢启动次数，同时允许客户端不用等待上一次请求结果返回，就可以发出下一次请求，减少了 RTTs 数量以及下载过程所需要的时间，HTTP 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1.1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还提供了与身份认证、状态管理和Cache缓存等机制相关的请求头和响应头。然而在安全性能并不是HTTP1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的特点，不过使用HTTPS解决了HTTP的安全问题，即安全的超文本传输协议（SHTTP）.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24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下面有关内核线程和用户线程说法错误的是？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A、用户线程因&lt;br&gt;I/O 而处于等待状态时，整个进程就会被调度程序切换为等待状态，其他线程得不到运行的机会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B、内核线程只运行在内核态，不受用户态上下文的影响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C、用户线程和内核线程的调度都需要经过内核态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D、内核线程有利于发挥多处理器的并发优势，但却占用了更多的系统开支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参考答案：C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用户线程不需要，不然golang就没有存在的意义了。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25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以下关于引用说法错误的是？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A、引用不是C的指针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B、引用不允许用两个变量来指向同一个内容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C、用引用可以传递变量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D、可以将一个变量通过引用传递给函数，这样该函数就可以修改其参数的值。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参考答案：B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引用是允许用两个变量来指向同一个内容的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26</w:t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D36363"/>
          <w:spacing w:val="0"/>
          <w:sz w:val="28"/>
          <w:szCs w:val="28"/>
          <w:bdr w:val="none" w:color="auto" w:sz="0" w:space="0"/>
          <w:shd w:val="clear" w:fill="333333"/>
        </w:rPr>
        <w:t>.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以下代码输出的结果是？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$a=(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)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?2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?++$a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:--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$a; 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Source Code Pro" w:hAnsi="Source Code Pro" w:eastAsia="Source Code Pro" w:cs="Source Code Pro"/>
          <w:i w:val="0"/>
          <w:caps w:val="0"/>
          <w:color w:val="FCC28C"/>
          <w:spacing w:val="0"/>
          <w:sz w:val="28"/>
          <w:szCs w:val="28"/>
          <w:bdr w:val="none" w:color="auto" w:sz="0" w:space="0"/>
          <w:shd w:val="clear" w:fill="333333"/>
        </w:rPr>
        <w:t>echo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 $a; 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A、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B、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C、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D、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参考答案：A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答案解析：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br w:type="textWrapping"/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考察运算符优先级， 题目$a=(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)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?2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?++$a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:--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$a; 相当于$a=(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&gt;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)</w:t>
      </w:r>
      <w:r>
        <w:rPr>
          <w:rFonts w:hint="default" w:ascii="Source Code Pro" w:hAnsi="Source Code Pro" w:eastAsia="Source Code Pro" w:cs="Source Code Pro"/>
          <w:i w:val="0"/>
          <w:caps w:val="0"/>
          <w:color w:val="50A14F"/>
          <w:spacing w:val="0"/>
          <w:sz w:val="28"/>
          <w:szCs w:val="28"/>
          <w:bdr w:val="none" w:color="auto" w:sz="0" w:space="0"/>
          <w:shd w:val="clear" w:fill="333333"/>
        </w:rPr>
        <w:t>?2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(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?++$a</w:t>
      </w:r>
      <w:r>
        <w:rPr>
          <w:rFonts w:hint="default" w:ascii="Source Code Pro" w:hAnsi="Source Code Pro" w:eastAsia="Source Code Pro" w:cs="Source Code Pro"/>
          <w:i w:val="0"/>
          <w:caps w:val="0"/>
          <w:color w:val="4078F2"/>
          <w:spacing w:val="0"/>
          <w:sz w:val="28"/>
          <w:szCs w:val="28"/>
          <w:bdr w:val="none" w:color="auto" w:sz="0" w:space="0"/>
          <w:shd w:val="clear" w:fill="333333"/>
        </w:rPr>
        <w:t>:--</w:t>
      </w:r>
      <w:r>
        <w:rPr>
          <w:rStyle w:val="5"/>
          <w:rFonts w:hint="default" w:ascii="Consolas" w:hAnsi="Consolas" w:eastAsia="Consolas" w:cs="Consolas"/>
          <w:i w:val="0"/>
          <w:caps w:val="0"/>
          <w:color w:val="FFFFFF"/>
          <w:spacing w:val="0"/>
          <w:sz w:val="28"/>
          <w:szCs w:val="28"/>
          <w:bdr w:val="none" w:color="auto" w:sz="0" w:space="0"/>
          <w:shd w:val="clear" w:fill="333333"/>
        </w:rPr>
        <w:t>$a); 先计算括号内的运算 得出结果</w:t>
      </w:r>
      <w:r>
        <w:rPr>
          <w:rFonts w:hint="default" w:ascii="Source Code Pro" w:hAnsi="Source Code Pro" w:eastAsia="Source Code Pro" w:cs="Source Code Pro"/>
          <w:i w:val="0"/>
          <w:caps w:val="0"/>
          <w:color w:val="986801"/>
          <w:spacing w:val="0"/>
          <w:sz w:val="28"/>
          <w:szCs w:val="28"/>
          <w:bdr w:val="none" w:color="auto" w:sz="0" w:space="0"/>
          <w:shd w:val="clear" w:fill="333333"/>
        </w:rPr>
        <w:t>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 Code 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ABF1CD"/>
    <w:rsid w:val="41CF9105"/>
    <w:rsid w:val="7FEF56A8"/>
    <w:rsid w:val="CFABF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DejaVu Sans" w:hAnsi="DejaVu Sans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2019-08-23T10:50:00Z</dcterms:created>
  <dc:creator>mango</dc:creator>
  <cp:lastModifiedBy>mango</cp:lastModifiedBy>
  <dcterms:modified xsi:type="dcterms:W3CDTF">2019-08-23T10:59:01Z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